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3C" w:rsidRDefault="00A16C3C" w:rsidP="00A16C3C">
      <w:pPr>
        <w:widowControl w:val="0"/>
        <w:tabs>
          <w:tab w:val="center" w:pos="4680"/>
        </w:tabs>
        <w:autoSpaceDE w:val="0"/>
        <w:autoSpaceDN w:val="0"/>
        <w:adjustRightInd w:val="0"/>
        <w:spacing w:line="288" w:lineRule="auto"/>
        <w:jc w:val="right"/>
        <w:rPr>
          <w:rFonts w:ascii="Gill Sans Light" w:hAnsi="Gill Sans Light" w:cs="Gill Sans Light"/>
          <w:spacing w:val="-2"/>
          <w:kern w:val="1"/>
        </w:rPr>
      </w:pPr>
      <w:r>
        <w:rPr>
          <w:rFonts w:ascii="Gill Sans Light" w:hAnsi="Gill Sans Light" w:cs="Gill Sans Light"/>
          <w:color w:val="2D6E4A"/>
          <w:spacing w:val="-5"/>
          <w:kern w:val="1"/>
          <w:sz w:val="48"/>
          <w:szCs w:val="48"/>
        </w:rPr>
        <w:t>Student Services</w:t>
      </w:r>
    </w:p>
    <w:p w:rsidR="00A16C3C" w:rsidRDefault="00A16C3C" w:rsidP="00A16C3C">
      <w:pPr>
        <w:widowControl w:val="0"/>
        <w:tabs>
          <w:tab w:val="center" w:pos="4680"/>
        </w:tabs>
        <w:autoSpaceDE w:val="0"/>
        <w:autoSpaceDN w:val="0"/>
        <w:adjustRightInd w:val="0"/>
        <w:spacing w:line="288" w:lineRule="auto"/>
        <w:rPr>
          <w:rFonts w:ascii="Helvetica" w:hAnsi="Helvetica" w:cs="Helvetica"/>
          <w:spacing w:val="-2"/>
          <w:kern w:val="1"/>
        </w:rPr>
      </w:pPr>
    </w:p>
    <w:p w:rsidR="00A16C3C" w:rsidRDefault="00A16C3C" w:rsidP="00A16C3C">
      <w:pPr>
        <w:widowControl w:val="0"/>
        <w:tabs>
          <w:tab w:val="center" w:pos="4680"/>
        </w:tabs>
        <w:autoSpaceDE w:val="0"/>
        <w:autoSpaceDN w:val="0"/>
        <w:adjustRightInd w:val="0"/>
        <w:spacing w:line="288" w:lineRule="auto"/>
        <w:rPr>
          <w:rFonts w:ascii="Helvetica" w:hAnsi="Helvetica" w:cs="Helvetica"/>
          <w:spacing w:val="-2"/>
          <w:kern w:val="1"/>
        </w:rPr>
      </w:pPr>
    </w:p>
    <w:p w:rsidR="00A16C3C" w:rsidRDefault="00A16C3C" w:rsidP="00A16C3C">
      <w:pPr>
        <w:widowControl w:val="0"/>
        <w:tabs>
          <w:tab w:val="center" w:pos="4680"/>
        </w:tabs>
        <w:autoSpaceDE w:val="0"/>
        <w:autoSpaceDN w:val="0"/>
        <w:adjustRightInd w:val="0"/>
        <w:spacing w:line="288" w:lineRule="auto"/>
        <w:rPr>
          <w:rFonts w:ascii="Helvetica" w:hAnsi="Helvetica" w:cs="Helvetica"/>
          <w:b/>
          <w:bCs/>
          <w:spacing w:val="-3"/>
          <w:kern w:val="1"/>
          <w:sz w:val="32"/>
          <w:szCs w:val="32"/>
        </w:rPr>
      </w:pPr>
      <w:r>
        <w:rPr>
          <w:rFonts w:ascii="Helvetica" w:hAnsi="Helvetica" w:cs="Helvetica"/>
          <w:b/>
          <w:bCs/>
          <w:spacing w:val="-3"/>
          <w:kern w:val="1"/>
          <w:sz w:val="32"/>
          <w:szCs w:val="32"/>
        </w:rPr>
        <w:t xml:space="preserve">STANDARD 7: </w:t>
      </w:r>
    </w:p>
    <w:p w:rsidR="00A16C3C" w:rsidRPr="00A7002A" w:rsidRDefault="00A16C3C" w:rsidP="00A16C3C">
      <w:pPr>
        <w:widowControl w:val="0"/>
        <w:tabs>
          <w:tab w:val="center" w:pos="4680"/>
        </w:tabs>
        <w:autoSpaceDE w:val="0"/>
        <w:autoSpaceDN w:val="0"/>
        <w:adjustRightInd w:val="0"/>
        <w:spacing w:line="288" w:lineRule="auto"/>
        <w:rPr>
          <w:rFonts w:ascii="Helvetica" w:hAnsi="Helvetica" w:cs="Helvetica"/>
          <w:color w:val="FF6600"/>
          <w:spacing w:val="-3"/>
          <w:kern w:val="1"/>
          <w:sz w:val="32"/>
          <w:szCs w:val="32"/>
        </w:rPr>
      </w:pPr>
      <w:r w:rsidRPr="00A7002A">
        <w:rPr>
          <w:rFonts w:ascii="Helvetica" w:hAnsi="Helvetica" w:cs="Helvetica"/>
          <w:color w:val="FF6600"/>
          <w:spacing w:val="-3"/>
          <w:kern w:val="1"/>
          <w:sz w:val="32"/>
          <w:szCs w:val="32"/>
        </w:rPr>
        <w:t>The School Plans for and Provides Resources and Activities for Students Beyond the Standard Classroom Instruction.</w:t>
      </w:r>
    </w:p>
    <w:p w:rsidR="00A16C3C" w:rsidRDefault="00A16C3C" w:rsidP="00A16C3C">
      <w:pPr>
        <w:widowControl w:val="0"/>
        <w:autoSpaceDE w:val="0"/>
        <w:autoSpaceDN w:val="0"/>
        <w:adjustRightInd w:val="0"/>
        <w:spacing w:line="288" w:lineRule="auto"/>
        <w:rPr>
          <w:rFonts w:ascii="Helvetica" w:hAnsi="Helvetica" w:cs="Helvetica"/>
          <w:b/>
          <w:bCs/>
          <w:spacing w:val="-5"/>
          <w:kern w:val="1"/>
          <w:sz w:val="32"/>
          <w:szCs w:val="32"/>
        </w:rPr>
      </w:pPr>
    </w:p>
    <w:p w:rsidR="00A16C3C" w:rsidRDefault="00A16C3C" w:rsidP="00A16C3C">
      <w:pPr>
        <w:widowControl w:val="0"/>
        <w:autoSpaceDE w:val="0"/>
        <w:autoSpaceDN w:val="0"/>
        <w:adjustRightInd w:val="0"/>
        <w:spacing w:line="288" w:lineRule="auto"/>
        <w:rPr>
          <w:rFonts w:ascii="Helvetica" w:hAnsi="Helvetica" w:cs="Helvetica"/>
          <w:b/>
          <w:bCs/>
          <w:spacing w:val="-5"/>
          <w:kern w:val="1"/>
          <w:sz w:val="32"/>
          <w:szCs w:val="32"/>
        </w:rPr>
      </w:pPr>
      <w:r>
        <w:rPr>
          <w:rFonts w:ascii="Helvetica" w:hAnsi="Helvetica" w:cs="Helvetica"/>
          <w:b/>
          <w:bCs/>
          <w:spacing w:val="-5"/>
          <w:kern w:val="1"/>
          <w:sz w:val="32"/>
          <w:szCs w:val="32"/>
        </w:rPr>
        <w:t>OVERVIEW:</w:t>
      </w:r>
    </w:p>
    <w:p w:rsidR="00A16C3C" w:rsidRPr="00382E09" w:rsidRDefault="00A16C3C" w:rsidP="00A16C3C">
      <w:pPr>
        <w:widowControl w:val="0"/>
        <w:autoSpaceDE w:val="0"/>
        <w:autoSpaceDN w:val="0"/>
        <w:adjustRightInd w:val="0"/>
        <w:spacing w:line="288" w:lineRule="auto"/>
        <w:rPr>
          <w:rFonts w:ascii="Helvetica" w:hAnsi="Helvetica" w:cs="Helvetica"/>
          <w:spacing w:val="-5"/>
          <w:kern w:val="1"/>
          <w:sz w:val="20"/>
          <w:szCs w:val="20"/>
        </w:rPr>
      </w:pPr>
      <w:proofErr w:type="gramStart"/>
      <w:r w:rsidRPr="00382E09">
        <w:rPr>
          <w:rFonts w:ascii="Helvetica" w:hAnsi="Helvetica" w:cs="Helvetica"/>
          <w:spacing w:val="-5"/>
          <w:kern w:val="1"/>
          <w:sz w:val="20"/>
          <w:szCs w:val="20"/>
        </w:rPr>
        <w:t>List significant changes that have been made by your school in this area during its previous accreditation cycle.</w:t>
      </w:r>
      <w:proofErr w:type="gramEnd"/>
    </w:p>
    <w:p w:rsidR="00A16C3C" w:rsidRDefault="00A16C3C" w:rsidP="00A16C3C">
      <w:pPr>
        <w:widowControl w:val="0"/>
        <w:autoSpaceDE w:val="0"/>
        <w:autoSpaceDN w:val="0"/>
        <w:adjustRightInd w:val="0"/>
        <w:spacing w:line="288" w:lineRule="auto"/>
        <w:rPr>
          <w:rFonts w:ascii="Helvetica" w:hAnsi="Helvetica" w:cs="Helvetica"/>
          <w:spacing w:val="-5"/>
          <w:kern w:val="1"/>
          <w:sz w:val="20"/>
          <w:szCs w:val="20"/>
        </w:rPr>
      </w:pPr>
    </w:p>
    <w:p w:rsidR="00A16C3C" w:rsidRPr="00382E09" w:rsidRDefault="00A16C3C" w:rsidP="00A16C3C">
      <w:pPr>
        <w:widowControl w:val="0"/>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Perhaps the most significant change has been the addition of an extended care program, which helps fill the needs of families that need before and/or after school care.  An area that still needs development in this arena is aftercare for preschool children.  This possibility will be looked into with the building of our new addition, primarily being built to house our preschool and kindergarten, freeing up other areas within the building.</w:t>
      </w:r>
    </w:p>
    <w:p w:rsidR="00A16C3C" w:rsidRDefault="00A16C3C" w:rsidP="00A16C3C">
      <w:pPr>
        <w:widowControl w:val="0"/>
        <w:autoSpaceDE w:val="0"/>
        <w:autoSpaceDN w:val="0"/>
        <w:adjustRightInd w:val="0"/>
        <w:spacing w:line="288" w:lineRule="auto"/>
        <w:rPr>
          <w:rFonts w:ascii="Helvetica" w:hAnsi="Helvetica" w:cs="Helvetica"/>
          <w:spacing w:val="-5"/>
          <w:kern w:val="1"/>
        </w:rPr>
      </w:pPr>
    </w:p>
    <w:p w:rsidR="00A16C3C" w:rsidRDefault="00A16C3C" w:rsidP="00A16C3C">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r>
        <w:rPr>
          <w:rFonts w:ascii="Helvetica" w:hAnsi="Helvetica" w:cs="Helvetica"/>
          <w:b/>
          <w:bCs/>
          <w:spacing w:val="-2"/>
          <w:kern w:val="1"/>
          <w:sz w:val="32"/>
          <w:szCs w:val="32"/>
        </w:rPr>
        <w:t>REQUIRED INDICATOR OF SUCCESS:</w:t>
      </w:r>
    </w:p>
    <w:p w:rsidR="00A16C3C" w:rsidRPr="0054390B" w:rsidRDefault="00A16C3C" w:rsidP="00A16C3C">
      <w:pPr>
        <w:widowControl w:val="0"/>
        <w:tabs>
          <w:tab w:val="center" w:pos="4680"/>
        </w:tabs>
        <w:autoSpaceDE w:val="0"/>
        <w:autoSpaceDN w:val="0"/>
        <w:adjustRightInd w:val="0"/>
        <w:spacing w:after="90" w:line="288" w:lineRule="auto"/>
        <w:rPr>
          <w:rFonts w:ascii="Helvetica" w:hAnsi="Helvetica" w:cs="Helvetica"/>
          <w:spacing w:val="-2"/>
          <w:kern w:val="1"/>
          <w:sz w:val="18"/>
          <w:szCs w:val="18"/>
        </w:rPr>
      </w:pPr>
      <w:r w:rsidRPr="0054390B">
        <w:rPr>
          <w:rFonts w:ascii="Helvetica" w:hAnsi="Helvetica" w:cs="Helvetica"/>
          <w:spacing w:val="-2"/>
          <w:kern w:val="1"/>
          <w:sz w:val="18"/>
          <w:szCs w:val="18"/>
        </w:rPr>
        <w:t xml:space="preserve">Indicate whether or not the school meets the required indicator of success by circling </w:t>
      </w:r>
      <w:r w:rsidRPr="0054390B">
        <w:rPr>
          <w:rFonts w:ascii="Helvetica" w:hAnsi="Helvetica" w:cs="Helvetica"/>
          <w:b/>
          <w:bCs/>
          <w:spacing w:val="-2"/>
          <w:kern w:val="1"/>
          <w:sz w:val="18"/>
          <w:szCs w:val="18"/>
        </w:rPr>
        <w:t>Yes</w:t>
      </w:r>
      <w:r w:rsidRPr="0054390B">
        <w:rPr>
          <w:rFonts w:ascii="Helvetica" w:hAnsi="Helvetica" w:cs="Helvetica"/>
          <w:spacing w:val="-2"/>
          <w:kern w:val="1"/>
          <w:sz w:val="18"/>
          <w:szCs w:val="18"/>
        </w:rPr>
        <w:t xml:space="preserve"> or </w:t>
      </w:r>
      <w:r w:rsidRPr="0054390B">
        <w:rPr>
          <w:rFonts w:ascii="Helvetica" w:hAnsi="Helvetica" w:cs="Helvetica"/>
          <w:b/>
          <w:bCs/>
          <w:spacing w:val="-2"/>
          <w:kern w:val="1"/>
          <w:sz w:val="18"/>
          <w:szCs w:val="18"/>
        </w:rPr>
        <w:t>No</w:t>
      </w:r>
      <w:r w:rsidRPr="0054390B">
        <w:rPr>
          <w:rFonts w:ascii="Helvetica" w:hAnsi="Helvetica" w:cs="Helvetica"/>
          <w:spacing w:val="-2"/>
          <w:kern w:val="1"/>
          <w:sz w:val="18"/>
          <w:szCs w:val="18"/>
        </w:rPr>
        <w:t xml:space="preserve">.  </w:t>
      </w:r>
    </w:p>
    <w:p w:rsidR="00A16C3C" w:rsidRPr="0054390B" w:rsidRDefault="00A16C3C" w:rsidP="00A16C3C">
      <w:pPr>
        <w:widowControl w:val="0"/>
        <w:tabs>
          <w:tab w:val="left" w:pos="1680"/>
          <w:tab w:val="center" w:pos="4680"/>
        </w:tabs>
        <w:autoSpaceDE w:val="0"/>
        <w:autoSpaceDN w:val="0"/>
        <w:adjustRightInd w:val="0"/>
        <w:spacing w:line="288" w:lineRule="auto"/>
        <w:ind w:left="1680" w:hanging="1060"/>
        <w:rPr>
          <w:rFonts w:ascii="Helvetica" w:hAnsi="Helvetica" w:cs="Helvetica"/>
          <w:spacing w:val="-2"/>
          <w:kern w:val="1"/>
          <w:sz w:val="18"/>
          <w:szCs w:val="18"/>
        </w:rPr>
      </w:pPr>
      <w:r w:rsidRPr="003624B8">
        <w:rPr>
          <w:rFonts w:ascii="Helvetica" w:hAnsi="Helvetica" w:cs="Helvetica"/>
          <w:b/>
          <w:spacing w:val="-2"/>
          <w:kern w:val="1"/>
          <w:sz w:val="18"/>
          <w:szCs w:val="18"/>
          <w:u w:val="single"/>
        </w:rPr>
        <w:t>YES</w:t>
      </w:r>
      <w:r w:rsidRPr="0054390B">
        <w:rPr>
          <w:rFonts w:ascii="Helvetica" w:hAnsi="Helvetica" w:cs="Helvetica"/>
          <w:spacing w:val="-2"/>
          <w:kern w:val="1"/>
          <w:sz w:val="18"/>
          <w:szCs w:val="18"/>
        </w:rPr>
        <w:t xml:space="preserve">     NO</w:t>
      </w:r>
      <w:r w:rsidRPr="0054390B">
        <w:rPr>
          <w:rFonts w:ascii="Helvetica" w:hAnsi="Helvetica" w:cs="Helvetica"/>
          <w:spacing w:val="-2"/>
          <w:kern w:val="1"/>
          <w:sz w:val="18"/>
          <w:szCs w:val="18"/>
        </w:rPr>
        <w:tab/>
        <w:t>*</w:t>
      </w:r>
      <w:proofErr w:type="gramStart"/>
      <w:r w:rsidRPr="0054390B">
        <w:rPr>
          <w:rFonts w:ascii="Helvetica" w:hAnsi="Helvetica" w:cs="Helvetica"/>
          <w:spacing w:val="-2"/>
          <w:kern w:val="1"/>
          <w:sz w:val="18"/>
          <w:szCs w:val="18"/>
        </w:rPr>
        <w:t>7:01  All</w:t>
      </w:r>
      <w:proofErr w:type="gramEnd"/>
      <w:r w:rsidRPr="0054390B">
        <w:rPr>
          <w:rFonts w:ascii="Helvetica" w:hAnsi="Helvetica" w:cs="Helvetica"/>
          <w:spacing w:val="-2"/>
          <w:kern w:val="1"/>
          <w:sz w:val="18"/>
          <w:szCs w:val="18"/>
        </w:rPr>
        <w:t xml:space="preserve"> services offered by the school meet or exceed all state and local requirements.</w:t>
      </w:r>
    </w:p>
    <w:p w:rsidR="00A16C3C" w:rsidRDefault="00A16C3C" w:rsidP="00A16C3C">
      <w:pPr>
        <w:widowControl w:val="0"/>
        <w:tabs>
          <w:tab w:val="left" w:pos="1680"/>
          <w:tab w:val="center" w:pos="4680"/>
        </w:tabs>
        <w:autoSpaceDE w:val="0"/>
        <w:autoSpaceDN w:val="0"/>
        <w:adjustRightInd w:val="0"/>
        <w:spacing w:line="288" w:lineRule="auto"/>
        <w:ind w:left="1680" w:hanging="1060"/>
        <w:rPr>
          <w:rFonts w:ascii="Helvetica" w:hAnsi="Helvetica" w:cs="Helvetica"/>
          <w:spacing w:val="-2"/>
          <w:kern w:val="1"/>
        </w:rPr>
      </w:pPr>
    </w:p>
    <w:p w:rsidR="00A16C3C" w:rsidRDefault="00A16C3C" w:rsidP="00A16C3C">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Pr>
          <w:rFonts w:ascii="Helvetica" w:hAnsi="Helvetica" w:cs="Helvetica"/>
          <w:b/>
          <w:bCs/>
          <w:spacing w:val="-2"/>
          <w:kern w:val="1"/>
          <w:sz w:val="32"/>
          <w:szCs w:val="32"/>
        </w:rPr>
        <w:t>GENERAL INDICATORS OF SUCCESS:</w:t>
      </w:r>
    </w:p>
    <w:p w:rsidR="00A16C3C" w:rsidRPr="0054390B" w:rsidRDefault="00A16C3C" w:rsidP="00A16C3C">
      <w:pPr>
        <w:widowControl w:val="0"/>
        <w:autoSpaceDE w:val="0"/>
        <w:autoSpaceDN w:val="0"/>
        <w:adjustRightInd w:val="0"/>
        <w:spacing w:line="288" w:lineRule="auto"/>
        <w:rPr>
          <w:rFonts w:ascii="Helvetica" w:hAnsi="Helvetica" w:cs="Helvetica"/>
          <w:spacing w:val="-5"/>
          <w:kern w:val="1"/>
          <w:sz w:val="18"/>
          <w:szCs w:val="18"/>
        </w:rPr>
      </w:pPr>
      <w:r w:rsidRPr="0054390B">
        <w:rPr>
          <w:rFonts w:ascii="Helvetica" w:hAnsi="Helvetica" w:cs="Helvetica"/>
          <w:b/>
          <w:bCs/>
          <w:spacing w:val="-5"/>
          <w:kern w:val="1"/>
          <w:sz w:val="18"/>
          <w:szCs w:val="18"/>
        </w:rPr>
        <w:t>Note:</w:t>
      </w:r>
      <w:r w:rsidRPr="0054390B">
        <w:rPr>
          <w:rFonts w:ascii="Helvetica" w:hAnsi="Helvetica" w:cs="Helvetica"/>
          <w:spacing w:val="-5"/>
          <w:kern w:val="1"/>
          <w:sz w:val="18"/>
          <w:szCs w:val="18"/>
        </w:rPr>
        <w:t xml:space="preserve"> For this Standard, the GENERAL Indicators of Success are divided into three categories: Counseling and Guidance, Food Service and Activities. Evaluate the level of implementation for each GENERAL Indicator of Success. Tally and record your point total at the end of each category and then a grand total for the entire Standard.</w:t>
      </w:r>
    </w:p>
    <w:p w:rsidR="00A16C3C" w:rsidRDefault="00A16C3C" w:rsidP="00A16C3C">
      <w:pPr>
        <w:widowControl w:val="0"/>
        <w:autoSpaceDE w:val="0"/>
        <w:autoSpaceDN w:val="0"/>
        <w:adjustRightInd w:val="0"/>
        <w:spacing w:line="288" w:lineRule="auto"/>
        <w:rPr>
          <w:rFonts w:ascii="Helvetica" w:hAnsi="Helvetica" w:cs="Helvetica"/>
          <w:spacing w:val="-5"/>
          <w:kern w:val="1"/>
        </w:rPr>
      </w:pPr>
    </w:p>
    <w:p w:rsidR="00A16C3C" w:rsidRDefault="00A16C3C" w:rsidP="00A16C3C">
      <w:pPr>
        <w:widowControl w:val="0"/>
        <w:autoSpaceDE w:val="0"/>
        <w:autoSpaceDN w:val="0"/>
        <w:adjustRightInd w:val="0"/>
        <w:spacing w:line="288" w:lineRule="auto"/>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 xml:space="preserve">Category VII-A: </w:t>
      </w:r>
    </w:p>
    <w:p w:rsidR="00A16C3C" w:rsidRDefault="00A16C3C" w:rsidP="00A16C3C">
      <w:pPr>
        <w:widowControl w:val="0"/>
        <w:autoSpaceDE w:val="0"/>
        <w:autoSpaceDN w:val="0"/>
        <w:adjustRightInd w:val="0"/>
        <w:spacing w:line="288" w:lineRule="auto"/>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Counseling and Guidance</w:t>
      </w:r>
    </w:p>
    <w:p w:rsidR="00A16C3C" w:rsidRPr="001F74CC" w:rsidRDefault="00A16C3C" w:rsidP="00A16C3C">
      <w:pPr>
        <w:widowControl w:val="0"/>
        <w:autoSpaceDE w:val="0"/>
        <w:autoSpaceDN w:val="0"/>
        <w:adjustRightInd w:val="0"/>
        <w:spacing w:line="288" w:lineRule="auto"/>
        <w:rPr>
          <w:rFonts w:ascii="Helvetica" w:hAnsi="Helvetica" w:cs="Helvetica"/>
          <w:b/>
          <w:bCs/>
          <w:spacing w:val="-5"/>
          <w:kern w:val="1"/>
          <w:sz w:val="18"/>
          <w:szCs w:val="18"/>
        </w:rPr>
      </w:pPr>
      <w:r w:rsidRPr="001F74CC">
        <w:rPr>
          <w:rFonts w:ascii="Helvetica" w:hAnsi="Helvetica" w:cs="Helvetica"/>
          <w:b/>
          <w:bCs/>
          <w:spacing w:val="-5"/>
          <w:kern w:val="1"/>
          <w:sz w:val="18"/>
          <w:szCs w:val="18"/>
        </w:rPr>
        <w:lastRenderedPageBreak/>
        <w:t>OVERVIEW:</w:t>
      </w:r>
    </w:p>
    <w:p w:rsidR="00A16C3C" w:rsidRPr="001F74CC" w:rsidRDefault="00A16C3C" w:rsidP="00A16C3C">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other indicators of success. Tally and record your point total at the end of this section.</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7A:02</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All</w:t>
      </w:r>
      <w:proofErr w:type="gramEnd"/>
      <w:r w:rsidRPr="001F74CC">
        <w:rPr>
          <w:rFonts w:ascii="Helvetica" w:hAnsi="Helvetica" w:cs="Helvetica"/>
          <w:spacing w:val="-5"/>
          <w:kern w:val="1"/>
          <w:sz w:val="18"/>
          <w:szCs w:val="18"/>
        </w:rPr>
        <w:t xml:space="preserve"> student applicants are admitted according to established written admission criteria.   </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The established written admission criteria are used when accepting student applicants into St. John's. Our non-discrimination policy is also included in our admission criteria and can be found in our student/parent handbook.</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 xml:space="preserve"> </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7A:03</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parents/legal caregivers of all new applicants are interviewed.     </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Pr>
          <w:rFonts w:ascii="Helvetica" w:hAnsi="Helvetica" w:cs="Helvetica"/>
          <w:b/>
          <w:bCs/>
          <w:spacing w:val="-5"/>
          <w:kern w:val="1"/>
          <w:sz w:val="18"/>
          <w:szCs w:val="18"/>
        </w:rPr>
        <w:tab/>
        <w:t>__3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 xml:space="preserve">3 </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The administrator does conduct interviews with prospective families before enrollment and explains and defines the school's Core Values and Mission.</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7A:04</w:t>
      </w:r>
      <w:r w:rsidRPr="001F74CC">
        <w:rPr>
          <w:rFonts w:ascii="Helvetica" w:hAnsi="Helvetica" w:cs="Helvetica"/>
          <w:spacing w:val="-5"/>
          <w:kern w:val="1"/>
          <w:sz w:val="18"/>
          <w:szCs w:val="18"/>
        </w:rPr>
        <w:tab/>
        <w:t xml:space="preserve">Permanent cumulative records for each student are maintained, stored, and shared as appropriate and according to state and federal law.     </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 xml:space="preserve">COMMENTS: All permanent cumulative records for each student are maintained, stored, and shared as appropriate according to state and federal laws in the school </w:t>
      </w:r>
      <w:proofErr w:type="spellStart"/>
      <w:r w:rsidRPr="001F74CC">
        <w:rPr>
          <w:rFonts w:ascii="Helvetica" w:hAnsi="Helvetica" w:cs="Helvetica"/>
          <w:spacing w:val="-2"/>
          <w:kern w:val="1"/>
          <w:sz w:val="18"/>
          <w:szCs w:val="18"/>
        </w:rPr>
        <w:t>administrator"s</w:t>
      </w:r>
      <w:proofErr w:type="spellEnd"/>
      <w:r w:rsidRPr="001F74CC">
        <w:rPr>
          <w:rFonts w:ascii="Helvetica" w:hAnsi="Helvetica" w:cs="Helvetica"/>
          <w:spacing w:val="-2"/>
          <w:kern w:val="1"/>
          <w:sz w:val="18"/>
          <w:szCs w:val="18"/>
        </w:rPr>
        <w:t xml:space="preserve"> office. </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7A:05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has an established, written procedure for handling misbehavior, including possible consequences, which incorporates provisions for the due process rights of students.     </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St. John's has an established written procedure for handling misbehavior that is listed in each classroom and administrator's office. Each of these disciplinary procedures falls within the due process rights of each student.</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7A:06</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has written procedures for handling students’ emotional, social and psychological needs.     </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w:t>
      </w:r>
      <w:r>
        <w:rPr>
          <w:rFonts w:ascii="Helvetica" w:hAnsi="Helvetica" w:cs="Helvetica"/>
          <w:b/>
          <w:bCs/>
          <w:spacing w:val="-5"/>
          <w:kern w:val="1"/>
          <w:sz w:val="18"/>
          <w:szCs w:val="18"/>
        </w:rPr>
        <w:t>et (2)   ___Rarely Met (1)   __0</w:t>
      </w:r>
      <w:r w:rsidRPr="001F74CC">
        <w:rPr>
          <w:rFonts w:ascii="Helvetica" w:hAnsi="Helvetica" w:cs="Helvetica"/>
          <w:b/>
          <w:bCs/>
          <w:spacing w:val="-5"/>
          <w:kern w:val="1"/>
          <w:sz w:val="18"/>
          <w:szCs w:val="18"/>
        </w:rPr>
        <w:t>_Not Presently Met (0)         __</w:t>
      </w:r>
      <w:r>
        <w:rPr>
          <w:rFonts w:ascii="Helvetica" w:hAnsi="Helvetica" w:cs="Helvetica"/>
          <w:b/>
          <w:bCs/>
          <w:spacing w:val="-5"/>
          <w:kern w:val="1"/>
          <w:sz w:val="18"/>
          <w:szCs w:val="18"/>
        </w:rPr>
        <w:t>0</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If a student is in need of emotional help we would refer them to Central, our public school. At this time we do not have a written procedure.</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7A:07</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has established procedures for evaluating students for promotion and/or graduation.</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lastRenderedPageBreak/>
        <w:tab/>
      </w:r>
      <w:r>
        <w:rPr>
          <w:rFonts w:ascii="Helvetica" w:hAnsi="Helvetica" w:cs="Helvetica"/>
          <w:b/>
          <w:bCs/>
          <w:spacing w:val="-5"/>
          <w:kern w:val="1"/>
          <w:sz w:val="18"/>
          <w:szCs w:val="18"/>
        </w:rPr>
        <w:t>__3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b/>
          <w:bCs/>
          <w:spacing w:val="-5"/>
          <w:kern w:val="1"/>
          <w:sz w:val="18"/>
          <w:szCs w:val="18"/>
        </w:rPr>
        <w:tab/>
      </w:r>
      <w:r w:rsidRPr="001F74CC">
        <w:rPr>
          <w:rFonts w:ascii="Helvetica" w:hAnsi="Helvetica" w:cs="Helvetica"/>
          <w:spacing w:val="-2"/>
          <w:kern w:val="1"/>
          <w:sz w:val="18"/>
          <w:szCs w:val="18"/>
        </w:rPr>
        <w:t>COMMENTS: St. John's has an established procedure for promotion/ or graduation that is listed in the student/parent handbook.</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rPr>
      </w:pPr>
    </w:p>
    <w:p w:rsidR="00A16C3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Category VII-B</w:t>
      </w:r>
    </w:p>
    <w:p w:rsidR="00A16C3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Food Services</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b/>
          <w:bCs/>
          <w:spacing w:val="-5"/>
          <w:kern w:val="1"/>
          <w:sz w:val="18"/>
          <w:szCs w:val="18"/>
        </w:rPr>
        <w:t>OVERVIEW:</w:t>
      </w:r>
    </w:p>
    <w:p w:rsidR="00A16C3C" w:rsidRPr="001F74CC" w:rsidRDefault="00A16C3C" w:rsidP="00A16C3C">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other indicators of success. Tally and record your point total at the end of this section.</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7B:08</w:t>
      </w:r>
      <w:r w:rsidRPr="001F74CC">
        <w:rPr>
          <w:rFonts w:ascii="Helvetica" w:hAnsi="Helvetica" w:cs="Helvetica"/>
          <w:spacing w:val="-5"/>
          <w:kern w:val="1"/>
          <w:sz w:val="18"/>
          <w:szCs w:val="18"/>
        </w:rPr>
        <w:tab/>
        <w:t>Provisions are made for appropriate storage of food brought from home.</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__3</w:t>
      </w:r>
      <w:r w:rsidRPr="001F74CC">
        <w:rPr>
          <w:rFonts w:ascii="Helvetica" w:hAnsi="Helvetica" w:cs="Helvetica"/>
          <w:b/>
          <w:bCs/>
          <w:spacing w:val="-5"/>
          <w:kern w:val="1"/>
          <w:sz w:val="18"/>
          <w:szCs w:val="18"/>
        </w:rPr>
        <w:t>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COMMENTS: Most students bring their own storage containers but if necessary a proper storage area is secured in the kitchen cooler according to state guidelines.</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7B:09</w:t>
      </w:r>
      <w:r w:rsidRPr="001F74CC">
        <w:rPr>
          <w:rFonts w:ascii="Helvetica" w:hAnsi="Helvetica" w:cs="Helvetica"/>
          <w:spacing w:val="-5"/>
          <w:kern w:val="1"/>
          <w:sz w:val="18"/>
          <w:szCs w:val="18"/>
        </w:rPr>
        <w:tab/>
        <w:t>Milk or fruit juice is available for all students and is stored and delivered in a hygienic method.</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COMMENTS: Milk is available to all students at every meal. Juice is also at times part of the menu. All items are delivered by our local dairy and kept in the school cooler.</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7B:10</w:t>
      </w:r>
      <w:r w:rsidRPr="001F74CC">
        <w:rPr>
          <w:rFonts w:ascii="Helvetica" w:hAnsi="Helvetica" w:cs="Helvetica"/>
          <w:spacing w:val="-5"/>
          <w:kern w:val="1"/>
          <w:sz w:val="18"/>
          <w:szCs w:val="18"/>
        </w:rPr>
        <w:tab/>
        <w:t>Care is taken to ensure cleanliness where meals or snacks are eaten.</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COMMENTS: Our lunch area is cleaned daily and all students are required to wash their hands before coming to the lunch area. There is also a hand sanitizer machine located in the lunch room area.</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7B:11</w:t>
      </w:r>
      <w:r w:rsidRPr="001F74CC">
        <w:rPr>
          <w:rFonts w:ascii="Helvetica" w:hAnsi="Helvetica" w:cs="Helvetica"/>
          <w:spacing w:val="-5"/>
          <w:kern w:val="1"/>
          <w:sz w:val="18"/>
          <w:szCs w:val="18"/>
        </w:rPr>
        <w:tab/>
        <w:t>State law and local food services ordinances are met.</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COMMENTS: Our food service area and cook meet or exceed all state and local food service ordinances and regulations. Training is provided for the cook to keep her up-to-date.</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Pr>
          <w:rFonts w:ascii="Helvetica" w:hAnsi="Helvetica" w:cs="Helvetica"/>
          <w:spacing w:val="-5"/>
          <w:kern w:val="1"/>
          <w:sz w:val="18"/>
          <w:szCs w:val="18"/>
        </w:rPr>
        <w:lastRenderedPageBreak/>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t>Subtotal          ____27</w:t>
      </w:r>
      <w:r w:rsidRPr="001F74CC">
        <w:rPr>
          <w:rFonts w:ascii="Helvetica" w:hAnsi="Helvetica" w:cs="Helvetica"/>
          <w:spacing w:val="-5"/>
          <w:kern w:val="1"/>
          <w:sz w:val="18"/>
          <w:szCs w:val="18"/>
        </w:rPr>
        <w:t>__</w:t>
      </w:r>
    </w:p>
    <w:p w:rsidR="00A16C3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rPr>
      </w:pPr>
    </w:p>
    <w:p w:rsidR="00A16C3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Category VII-C</w:t>
      </w:r>
    </w:p>
    <w:p w:rsidR="00A16C3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Activities</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b/>
          <w:bCs/>
          <w:spacing w:val="-5"/>
          <w:kern w:val="1"/>
          <w:sz w:val="18"/>
          <w:szCs w:val="18"/>
        </w:rPr>
        <w:t>OVERVIEW:</w:t>
      </w:r>
    </w:p>
    <w:p w:rsidR="00A16C3C" w:rsidRPr="001F74CC" w:rsidRDefault="00A16C3C" w:rsidP="00A16C3C">
      <w:pPr>
        <w:widowControl w:val="0"/>
        <w:tabs>
          <w:tab w:val="left" w:pos="740"/>
        </w:tabs>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other indicators of success. Tally and record your point total at the end of this section.</w:t>
      </w:r>
    </w:p>
    <w:p w:rsidR="00A16C3C" w:rsidRPr="003624B8"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3624B8"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3624B8">
        <w:rPr>
          <w:rFonts w:ascii="Helvetica" w:hAnsi="Helvetica" w:cs="Helvetica"/>
          <w:spacing w:val="-5"/>
          <w:kern w:val="1"/>
          <w:sz w:val="18"/>
          <w:szCs w:val="18"/>
        </w:rPr>
        <w:t>7C:12</w:t>
      </w:r>
      <w:r w:rsidRPr="003624B8">
        <w:rPr>
          <w:rFonts w:ascii="Helvetica" w:hAnsi="Helvetica" w:cs="Helvetica"/>
          <w:spacing w:val="-5"/>
          <w:kern w:val="1"/>
          <w:sz w:val="18"/>
          <w:szCs w:val="18"/>
        </w:rPr>
        <w:tab/>
      </w:r>
      <w:proofErr w:type="gramStart"/>
      <w:r w:rsidRPr="003624B8">
        <w:rPr>
          <w:rFonts w:ascii="Helvetica" w:hAnsi="Helvetica" w:cs="Helvetica"/>
          <w:spacing w:val="-5"/>
          <w:kern w:val="1"/>
          <w:sz w:val="18"/>
          <w:szCs w:val="18"/>
        </w:rPr>
        <w:t>The</w:t>
      </w:r>
      <w:proofErr w:type="gramEnd"/>
      <w:r w:rsidRPr="003624B8">
        <w:rPr>
          <w:rFonts w:ascii="Helvetica" w:hAnsi="Helvetica" w:cs="Helvetica"/>
          <w:spacing w:val="-5"/>
          <w:kern w:val="1"/>
          <w:sz w:val="18"/>
          <w:szCs w:val="18"/>
        </w:rPr>
        <w:t xml:space="preserve"> school provides a variety of extra-curricular and co-curricular activities which meet the needs and interests of the students and reflect the mission of the school.</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Met (2)   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__Rarely Met (1)   ___Not Presently Met (0)         __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COMMENTS:</w:t>
      </w:r>
      <w:r>
        <w:rPr>
          <w:rFonts w:ascii="Helvetica" w:hAnsi="Helvetica" w:cs="Helvetica"/>
          <w:spacing w:val="-5"/>
          <w:kern w:val="1"/>
          <w:sz w:val="18"/>
          <w:szCs w:val="18"/>
        </w:rPr>
        <w:t xml:space="preserve"> We offer extra-curricular activities only in the area of sports.  This could be expanded in a variety of ways, perhaps lighting a spark of interest for some students.</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7C:13</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Each</w:t>
      </w:r>
      <w:proofErr w:type="gramEnd"/>
      <w:r w:rsidRPr="001F74CC">
        <w:rPr>
          <w:rFonts w:ascii="Helvetica" w:hAnsi="Helvetica" w:cs="Helvetica"/>
          <w:spacing w:val="-5"/>
          <w:kern w:val="1"/>
          <w:sz w:val="18"/>
          <w:szCs w:val="18"/>
        </w:rPr>
        <w:t xml:space="preserve"> activity is carefully supervised by appropriately trained personnel.</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COMMENTS: With involvement from the staff, parents, and volunteers all activities, academic or physical are properly supervised.</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7C:14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All</w:t>
      </w:r>
      <w:proofErr w:type="gramEnd"/>
      <w:r w:rsidRPr="001F74CC">
        <w:rPr>
          <w:rFonts w:ascii="Helvetica" w:hAnsi="Helvetica" w:cs="Helvetica"/>
          <w:spacing w:val="-5"/>
          <w:kern w:val="1"/>
          <w:sz w:val="18"/>
          <w:szCs w:val="18"/>
        </w:rPr>
        <w:t xml:space="preserve"> activities are appropriate for the age level of the students involved and based on appropriate student outcomes.</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 xml:space="preserve">COMMENTS: St. John's teachers strive to make all activities age appropriate and give the student the necessary training to promote success. These activities challenge the student's minds and bodies which </w:t>
      </w:r>
      <w:proofErr w:type="gramStart"/>
      <w:r w:rsidRPr="001F74CC">
        <w:rPr>
          <w:rFonts w:ascii="Helvetica" w:hAnsi="Helvetica" w:cs="Helvetica"/>
          <w:spacing w:val="-5"/>
          <w:kern w:val="1"/>
          <w:sz w:val="18"/>
          <w:szCs w:val="18"/>
        </w:rPr>
        <w:t>makes</w:t>
      </w:r>
      <w:proofErr w:type="gramEnd"/>
      <w:r w:rsidRPr="001F74CC">
        <w:rPr>
          <w:rFonts w:ascii="Helvetica" w:hAnsi="Helvetica" w:cs="Helvetica"/>
          <w:spacing w:val="-5"/>
          <w:kern w:val="1"/>
          <w:sz w:val="18"/>
          <w:szCs w:val="18"/>
        </w:rPr>
        <w:t xml:space="preserve"> their educational experience St. John's the best it can be.</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7C:15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Through</w:t>
      </w:r>
      <w:proofErr w:type="gramEnd"/>
      <w:r w:rsidRPr="001F74CC">
        <w:rPr>
          <w:rFonts w:ascii="Helvetica" w:hAnsi="Helvetica" w:cs="Helvetica"/>
          <w:spacing w:val="-5"/>
          <w:kern w:val="1"/>
          <w:sz w:val="18"/>
          <w:szCs w:val="18"/>
        </w:rPr>
        <w:t xml:space="preserve"> these activities, students have opportunities to share their Christian faith.</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COMMENTS: Christian faith and strong sportsmanship is consistently encouraged to our students as they participate in the many activities.</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7C:16</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All</w:t>
      </w:r>
      <w:proofErr w:type="gramEnd"/>
      <w:r w:rsidRPr="001F74CC">
        <w:rPr>
          <w:rFonts w:ascii="Helvetica" w:hAnsi="Helvetica" w:cs="Helvetica"/>
          <w:spacing w:val="-5"/>
          <w:kern w:val="1"/>
          <w:sz w:val="18"/>
          <w:szCs w:val="18"/>
        </w:rPr>
        <w:t xml:space="preserve"> those who supervise activities know and accept the mission of the school.</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r w:rsidRPr="001F74CC">
        <w:rPr>
          <w:rFonts w:ascii="Helvetica" w:hAnsi="Helvetica" w:cs="Helvetica"/>
          <w:spacing w:val="-5"/>
          <w:kern w:val="1"/>
          <w:sz w:val="18"/>
          <w:szCs w:val="18"/>
        </w:rPr>
        <w:lastRenderedPageBreak/>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sidRPr="001F74CC">
        <w:rPr>
          <w:rFonts w:ascii="Helvetica" w:hAnsi="Helvetica" w:cs="Helvetica"/>
          <w:spacing w:val="-5"/>
          <w:kern w:val="1"/>
          <w:sz w:val="18"/>
          <w:szCs w:val="18"/>
        </w:rPr>
        <w:tab/>
        <w:t>COMMENTS: All people put in supervisory positions keep in mind the school's philosophy and mission. When this is not apparent they are reminded of who we are and what we are here to do.</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spacing w:val="-5"/>
          <w:kern w:val="1"/>
          <w:sz w:val="18"/>
          <w:szCs w:val="18"/>
        </w:rPr>
      </w:pP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t>Subtotal          ___13</w:t>
      </w:r>
      <w:r w:rsidRPr="001F74CC">
        <w:rPr>
          <w:rFonts w:ascii="Helvetica" w:hAnsi="Helvetica" w:cs="Helvetica"/>
          <w:spacing w:val="-5"/>
          <w:kern w:val="1"/>
          <w:sz w:val="18"/>
          <w:szCs w:val="18"/>
        </w:rPr>
        <w:t>___</w:t>
      </w:r>
    </w:p>
    <w:p w:rsidR="00A16C3C" w:rsidRPr="001F74CC" w:rsidRDefault="00A16C3C" w:rsidP="00A16C3C">
      <w:pPr>
        <w:widowControl w:val="0"/>
        <w:tabs>
          <w:tab w:val="left" w:pos="620"/>
        </w:tabs>
        <w:autoSpaceDE w:val="0"/>
        <w:autoSpaceDN w:val="0"/>
        <w:adjustRightInd w:val="0"/>
        <w:spacing w:line="288" w:lineRule="auto"/>
        <w:ind w:left="600" w:hanging="600"/>
        <w:rPr>
          <w:rFonts w:ascii="Helvetica" w:hAnsi="Helvetica" w:cs="Helvetica"/>
          <w:b/>
          <w:bCs/>
          <w:spacing w:val="-5"/>
          <w:kern w:val="1"/>
          <w:sz w:val="18"/>
          <w:szCs w:val="18"/>
        </w:rPr>
      </w:pPr>
    </w:p>
    <w:p w:rsidR="00A16C3C" w:rsidRPr="001F74CC" w:rsidRDefault="00A16C3C" w:rsidP="00A16C3C">
      <w:pPr>
        <w:widowControl w:val="0"/>
        <w:autoSpaceDE w:val="0"/>
        <w:autoSpaceDN w:val="0"/>
        <w:adjustRightInd w:val="0"/>
        <w:spacing w:after="90" w:line="288" w:lineRule="auto"/>
        <w:rPr>
          <w:rFonts w:ascii="Helvetica" w:hAnsi="Helvetica" w:cs="Helvetica"/>
          <w:b/>
          <w:bCs/>
          <w:spacing w:val="-5"/>
          <w:kern w:val="1"/>
          <w:sz w:val="18"/>
          <w:szCs w:val="18"/>
        </w:rPr>
      </w:pPr>
      <w:r w:rsidRPr="001F74CC">
        <w:rPr>
          <w:rFonts w:ascii="Helvetica" w:hAnsi="Helvetica" w:cs="Helvetica"/>
          <w:b/>
          <w:bCs/>
          <w:spacing w:val="-5"/>
          <w:kern w:val="1"/>
          <w:sz w:val="18"/>
          <w:szCs w:val="18"/>
        </w:rPr>
        <w:t>ANSWER THE FOLLOWING QUESTIONS:</w:t>
      </w:r>
    </w:p>
    <w:p w:rsidR="00A16C3C" w:rsidRPr="001F74CC" w:rsidRDefault="00A16C3C" w:rsidP="00A16C3C">
      <w:pPr>
        <w:widowControl w:val="0"/>
        <w:tabs>
          <w:tab w:val="left" w:pos="260"/>
        </w:tabs>
        <w:autoSpaceDE w:val="0"/>
        <w:autoSpaceDN w:val="0"/>
        <w:adjustRightInd w:val="0"/>
        <w:spacing w:after="90" w:line="288" w:lineRule="auto"/>
        <w:ind w:left="260" w:hanging="260"/>
        <w:rPr>
          <w:rFonts w:ascii="Helvetica" w:hAnsi="Helvetica" w:cs="Helvetica"/>
          <w:spacing w:val="-5"/>
          <w:kern w:val="1"/>
          <w:sz w:val="18"/>
          <w:szCs w:val="18"/>
        </w:rPr>
      </w:pPr>
      <w:r w:rsidRPr="001F74CC">
        <w:rPr>
          <w:rFonts w:ascii="Helvetica" w:hAnsi="Helvetica" w:cs="Helvetica"/>
          <w:spacing w:val="-5"/>
          <w:kern w:val="1"/>
          <w:sz w:val="18"/>
          <w:szCs w:val="18"/>
        </w:rPr>
        <w:t>A.</w:t>
      </w:r>
      <w:r w:rsidRPr="001F74CC">
        <w:rPr>
          <w:rFonts w:ascii="Helvetica" w:hAnsi="Helvetica" w:cs="Helvetica"/>
          <w:spacing w:val="-5"/>
          <w:kern w:val="1"/>
          <w:sz w:val="18"/>
          <w:szCs w:val="18"/>
        </w:rPr>
        <w:tab/>
        <w:t>Is the REQUIRED Indicator of Success complete and available for review? ____Yes___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A16C3C" w:rsidRPr="001F74CC" w:rsidRDefault="00A16C3C" w:rsidP="00A16C3C">
      <w:pPr>
        <w:widowControl w:val="0"/>
        <w:tabs>
          <w:tab w:val="left" w:pos="260"/>
        </w:tabs>
        <w:autoSpaceDE w:val="0"/>
        <w:autoSpaceDN w:val="0"/>
        <w:adjustRightInd w:val="0"/>
        <w:spacing w:after="90" w:line="288" w:lineRule="auto"/>
        <w:ind w:left="260" w:hanging="260"/>
        <w:rPr>
          <w:rFonts w:ascii="Helvetica" w:hAnsi="Helvetica" w:cs="Helvetica"/>
          <w:spacing w:val="-5"/>
          <w:kern w:val="1"/>
          <w:sz w:val="18"/>
          <w:szCs w:val="18"/>
        </w:rPr>
      </w:pPr>
      <w:r w:rsidRPr="001F74CC">
        <w:rPr>
          <w:rFonts w:ascii="Helvetica" w:hAnsi="Helvetica" w:cs="Helvetica"/>
          <w:spacing w:val="-5"/>
          <w:kern w:val="1"/>
          <w:sz w:val="18"/>
          <w:szCs w:val="18"/>
        </w:rPr>
        <w:t>B.</w:t>
      </w:r>
      <w:r w:rsidRPr="001F74CC">
        <w:rPr>
          <w:rFonts w:ascii="Helvetica" w:hAnsi="Helvetica" w:cs="Helvetica"/>
          <w:spacing w:val="-5"/>
          <w:kern w:val="1"/>
          <w:sz w:val="18"/>
          <w:szCs w:val="18"/>
        </w:rPr>
        <w:tab/>
        <w:t>What is your GENERAL Indicators of Success p</w:t>
      </w:r>
      <w:r>
        <w:rPr>
          <w:rFonts w:ascii="Helvetica" w:hAnsi="Helvetica" w:cs="Helvetica"/>
          <w:spacing w:val="-5"/>
          <w:kern w:val="1"/>
          <w:sz w:val="18"/>
          <w:szCs w:val="18"/>
        </w:rPr>
        <w:t>oint total for Standard 7? ___40</w:t>
      </w:r>
      <w:r w:rsidRPr="001F74CC">
        <w:rPr>
          <w:rFonts w:ascii="Helvetica" w:hAnsi="Helvetica" w:cs="Helvetica"/>
          <w:spacing w:val="-5"/>
          <w:kern w:val="1"/>
          <w:sz w:val="18"/>
          <w:szCs w:val="18"/>
        </w:rPr>
        <w:t>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A16C3C" w:rsidRPr="001F74CC" w:rsidRDefault="00A16C3C" w:rsidP="00A16C3C">
      <w:pPr>
        <w:widowControl w:val="0"/>
        <w:tabs>
          <w:tab w:val="left" w:pos="260"/>
        </w:tabs>
        <w:autoSpaceDE w:val="0"/>
        <w:autoSpaceDN w:val="0"/>
        <w:adjustRightInd w:val="0"/>
        <w:spacing w:after="90" w:line="288" w:lineRule="auto"/>
        <w:ind w:left="260" w:hanging="260"/>
        <w:rPr>
          <w:rFonts w:ascii="Helvetica" w:hAnsi="Helvetica" w:cs="Helvetica"/>
          <w:spacing w:val="-5"/>
          <w:kern w:val="1"/>
          <w:sz w:val="18"/>
          <w:szCs w:val="18"/>
        </w:rPr>
      </w:pPr>
      <w:r w:rsidRPr="001F74CC">
        <w:rPr>
          <w:rFonts w:ascii="Helvetica" w:hAnsi="Helvetica" w:cs="Helvetica"/>
          <w:spacing w:val="-5"/>
          <w:kern w:val="1"/>
          <w:sz w:val="18"/>
          <w:szCs w:val="18"/>
        </w:rPr>
        <w:t>C.</w:t>
      </w:r>
      <w:r w:rsidRPr="001F74CC">
        <w:rPr>
          <w:rFonts w:ascii="Helvetica" w:hAnsi="Helvetica" w:cs="Helvetica"/>
          <w:spacing w:val="-5"/>
          <w:kern w:val="1"/>
          <w:sz w:val="18"/>
          <w:szCs w:val="18"/>
        </w:rPr>
        <w:tab/>
        <w:t>Is the total for the GENERAL Indicators of Success a minimum of 32 points? ___Yes____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A16C3C" w:rsidRPr="001F74CC" w:rsidRDefault="00A16C3C" w:rsidP="00A16C3C">
      <w:pPr>
        <w:widowControl w:val="0"/>
        <w:tabs>
          <w:tab w:val="left" w:pos="260"/>
        </w:tabs>
        <w:autoSpaceDE w:val="0"/>
        <w:autoSpaceDN w:val="0"/>
        <w:adjustRightInd w:val="0"/>
        <w:spacing w:line="288" w:lineRule="auto"/>
        <w:ind w:left="260" w:hanging="260"/>
        <w:rPr>
          <w:rFonts w:ascii="Helvetica" w:hAnsi="Helvetica" w:cs="Helvetica"/>
          <w:spacing w:val="-5"/>
          <w:kern w:val="1"/>
          <w:sz w:val="18"/>
          <w:szCs w:val="18"/>
        </w:rPr>
      </w:pPr>
      <w:r w:rsidRPr="001F74CC">
        <w:rPr>
          <w:rFonts w:ascii="Helvetica" w:hAnsi="Helvetica" w:cs="Helvetica"/>
          <w:spacing w:val="-5"/>
          <w:kern w:val="1"/>
          <w:sz w:val="18"/>
          <w:szCs w:val="18"/>
        </w:rPr>
        <w:t>D.</w:t>
      </w:r>
      <w:r w:rsidRPr="001F74CC">
        <w:rPr>
          <w:rFonts w:ascii="Helvetica" w:hAnsi="Helvetica" w:cs="Helvetica"/>
          <w:spacing w:val="-5"/>
          <w:kern w:val="1"/>
          <w:sz w:val="18"/>
          <w:szCs w:val="18"/>
        </w:rPr>
        <w:tab/>
        <w:t>Have you provided comments or explanation for proposed actions to meet any of the GENERAL Indicators of Success that have not been fully met?</w:t>
      </w:r>
      <w:r w:rsidRPr="001F74CC">
        <w:rPr>
          <w:rFonts w:ascii="Helvetica" w:hAnsi="Helvetica" w:cs="Helvetica"/>
          <w:spacing w:val="-5"/>
          <w:kern w:val="1"/>
          <w:sz w:val="18"/>
          <w:szCs w:val="18"/>
        </w:rPr>
        <w:tab/>
        <w:t xml:space="preserve"> Yes</w:t>
      </w:r>
    </w:p>
    <w:p w:rsidR="00F123CA" w:rsidRDefault="00F123CA">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Light">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5D4F31"/>
    <w:rsid w:val="00752F66"/>
    <w:rsid w:val="00955600"/>
    <w:rsid w:val="00A16C3C"/>
    <w:rsid w:val="00AB0F22"/>
    <w:rsid w:val="00C75DA1"/>
    <w:rsid w:val="00E03C8A"/>
    <w:rsid w:val="00F044CE"/>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2013-03-25T14:09:00Z</dcterms:created>
  <dcterms:modified xsi:type="dcterms:W3CDTF">2013-03-25T14:09:00Z</dcterms:modified>
</cp:coreProperties>
</file>