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3D" w:rsidRDefault="00E80B3D" w:rsidP="00E80B3D">
      <w:pPr>
        <w:widowControl w:val="0"/>
        <w:tabs>
          <w:tab w:val="center" w:pos="4680"/>
        </w:tabs>
        <w:autoSpaceDE w:val="0"/>
        <w:autoSpaceDN w:val="0"/>
        <w:adjustRightInd w:val="0"/>
        <w:spacing w:after="0" w:line="288" w:lineRule="auto"/>
        <w:jc w:val="right"/>
        <w:rPr>
          <w:rFonts w:ascii="GillSans-Light" w:hAnsi="GillSans-Light" w:cs="GillSans-Light"/>
          <w:color w:val="2D6E4A"/>
          <w:spacing w:val="-5"/>
          <w:kern w:val="1"/>
          <w:sz w:val="48"/>
          <w:szCs w:val="48"/>
        </w:rPr>
      </w:pPr>
      <w:bookmarkStart w:id="0" w:name="_GoBack"/>
      <w:bookmarkEnd w:id="0"/>
      <w:r>
        <w:rPr>
          <w:rFonts w:ascii="GillSans-Light" w:hAnsi="GillSans-Light" w:cs="GillSans-Light"/>
          <w:color w:val="2D6E4A"/>
          <w:spacing w:val="-5"/>
          <w:kern w:val="1"/>
          <w:sz w:val="48"/>
          <w:szCs w:val="48"/>
        </w:rPr>
        <w:t>SECTION III:</w:t>
      </w:r>
    </w:p>
    <w:p w:rsidR="00E80B3D" w:rsidRDefault="00E80B3D" w:rsidP="00E80B3D">
      <w:pPr>
        <w:widowControl w:val="0"/>
        <w:tabs>
          <w:tab w:val="center" w:pos="4680"/>
        </w:tabs>
        <w:autoSpaceDE w:val="0"/>
        <w:autoSpaceDN w:val="0"/>
        <w:adjustRightInd w:val="0"/>
        <w:spacing w:after="0" w:line="288" w:lineRule="auto"/>
        <w:jc w:val="right"/>
        <w:rPr>
          <w:rFonts w:ascii="GillSans-Light" w:hAnsi="GillSans-Light" w:cs="GillSans-Light"/>
          <w:color w:val="2D6E4A"/>
          <w:spacing w:val="-2"/>
          <w:kern w:val="1"/>
          <w:sz w:val="20"/>
          <w:szCs w:val="20"/>
        </w:rPr>
      </w:pPr>
      <w:r>
        <w:rPr>
          <w:rFonts w:ascii="GillSans-Light" w:hAnsi="GillSans-Light" w:cs="GillSans-Light"/>
          <w:color w:val="2D6E4A"/>
          <w:spacing w:val="-5"/>
          <w:kern w:val="1"/>
          <w:sz w:val="48"/>
          <w:szCs w:val="48"/>
        </w:rPr>
        <w:t>Leadership</w:t>
      </w:r>
    </w:p>
    <w:p w:rsidR="00E80B3D" w:rsidRDefault="00E80B3D" w:rsidP="00E80B3D">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rsidR="00E80B3D" w:rsidRDefault="00E80B3D" w:rsidP="00E80B3D">
      <w:pPr>
        <w:widowControl w:val="0"/>
        <w:tabs>
          <w:tab w:val="center" w:pos="4680"/>
        </w:tabs>
        <w:autoSpaceDE w:val="0"/>
        <w:autoSpaceDN w:val="0"/>
        <w:adjustRightInd w:val="0"/>
        <w:spacing w:after="0" w:line="288" w:lineRule="auto"/>
        <w:rPr>
          <w:rFonts w:ascii="StoneSans" w:hAnsi="StoneSans" w:cs="StoneSans"/>
          <w:b/>
          <w:bCs/>
          <w:spacing w:val="-3"/>
          <w:kern w:val="1"/>
          <w:sz w:val="32"/>
          <w:szCs w:val="32"/>
        </w:rPr>
      </w:pPr>
      <w:r>
        <w:rPr>
          <w:rFonts w:ascii="StoneSans" w:hAnsi="StoneSans" w:cs="StoneSans"/>
          <w:b/>
          <w:bCs/>
          <w:spacing w:val="-3"/>
          <w:kern w:val="1"/>
          <w:sz w:val="32"/>
          <w:szCs w:val="32"/>
        </w:rPr>
        <w:t xml:space="preserve">STANDARD 3: </w:t>
      </w:r>
    </w:p>
    <w:p w:rsidR="00E80B3D" w:rsidRDefault="00E80B3D" w:rsidP="00E80B3D">
      <w:pPr>
        <w:widowControl w:val="0"/>
        <w:tabs>
          <w:tab w:val="center" w:pos="4680"/>
        </w:tabs>
        <w:autoSpaceDE w:val="0"/>
        <w:autoSpaceDN w:val="0"/>
        <w:adjustRightInd w:val="0"/>
        <w:spacing w:after="90" w:line="288" w:lineRule="auto"/>
        <w:rPr>
          <w:rFonts w:ascii="StoneSans" w:hAnsi="StoneSans" w:cs="StoneSans"/>
          <w:spacing w:val="-2"/>
          <w:kern w:val="1"/>
          <w:sz w:val="20"/>
          <w:szCs w:val="20"/>
        </w:rPr>
      </w:pPr>
      <w:r>
        <w:rPr>
          <w:rFonts w:ascii="StoneSans" w:hAnsi="StoneSans" w:cs="StoneSans"/>
          <w:color w:val="A66527"/>
          <w:spacing w:val="-3"/>
          <w:kern w:val="1"/>
          <w:sz w:val="32"/>
          <w:szCs w:val="32"/>
        </w:rPr>
        <w:t>The School Is Governed and Administered According to Written Policy.</w:t>
      </w:r>
    </w:p>
    <w:p w:rsidR="00E80B3D" w:rsidRDefault="00E80B3D" w:rsidP="00E80B3D">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0"/>
          <w:szCs w:val="20"/>
        </w:rPr>
        <w:t xml:space="preserve">Note: </w:t>
      </w:r>
      <w:r>
        <w:rPr>
          <w:rFonts w:ascii="StoneSans" w:hAnsi="StoneSans" w:cs="StoneSans"/>
          <w:spacing w:val="-5"/>
          <w:kern w:val="1"/>
          <w:sz w:val="20"/>
          <w:szCs w:val="20"/>
        </w:rPr>
        <w:t xml:space="preserve">Indicators of success will be divided into two categories: governance and administration.  </w:t>
      </w:r>
    </w:p>
    <w:p w:rsidR="00E80B3D" w:rsidRDefault="00E80B3D" w:rsidP="00E80B3D">
      <w:pPr>
        <w:widowControl w:val="0"/>
        <w:autoSpaceDE w:val="0"/>
        <w:autoSpaceDN w:val="0"/>
        <w:adjustRightInd w:val="0"/>
        <w:spacing w:after="0" w:line="288" w:lineRule="auto"/>
        <w:rPr>
          <w:rFonts w:ascii="StoneSans" w:hAnsi="StoneSans" w:cs="StoneSans"/>
          <w:spacing w:val="-5"/>
          <w:kern w:val="1"/>
          <w:sz w:val="20"/>
          <w:szCs w:val="20"/>
        </w:rPr>
      </w:pPr>
    </w:p>
    <w:p w:rsidR="00E80B3D" w:rsidRDefault="00E80B3D" w:rsidP="00E80B3D">
      <w:pPr>
        <w:widowControl w:val="0"/>
        <w:autoSpaceDE w:val="0"/>
        <w:autoSpaceDN w:val="0"/>
        <w:adjustRightInd w:val="0"/>
        <w:spacing w:after="0" w:line="288" w:lineRule="auto"/>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Section III-A:</w:t>
      </w:r>
    </w:p>
    <w:p w:rsidR="00E80B3D" w:rsidRDefault="00E80B3D" w:rsidP="00E80B3D">
      <w:pPr>
        <w:widowControl w:val="0"/>
        <w:autoSpaceDE w:val="0"/>
        <w:autoSpaceDN w:val="0"/>
        <w:adjustRightInd w:val="0"/>
        <w:spacing w:after="0" w:line="288" w:lineRule="auto"/>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Governance</w:t>
      </w:r>
    </w:p>
    <w:p w:rsidR="00E80B3D" w:rsidRDefault="00E80B3D" w:rsidP="00DD3C39">
      <w:pPr>
        <w:widowControl w:val="0"/>
        <w:tabs>
          <w:tab w:val="left" w:pos="6735"/>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OVERVIEW:</w:t>
      </w:r>
      <w:r w:rsidR="00DD3C39">
        <w:rPr>
          <w:rFonts w:ascii="StoneSans" w:hAnsi="StoneSans" w:cs="StoneSans"/>
          <w:b/>
          <w:bCs/>
          <w:spacing w:val="-5"/>
          <w:kern w:val="1"/>
          <w:sz w:val="32"/>
          <w:szCs w:val="32"/>
        </w:rPr>
        <w:tab/>
      </w:r>
    </w:p>
    <w:p w:rsidR="006A2972" w:rsidRDefault="000A730B" w:rsidP="00E80B3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At the time of th</w:t>
      </w:r>
      <w:r w:rsidR="005E204E">
        <w:rPr>
          <w:rFonts w:ascii="StoneSans" w:hAnsi="StoneSans" w:cs="StoneSans"/>
          <w:color w:val="1F497D" w:themeColor="text2"/>
          <w:spacing w:val="-5"/>
          <w:kern w:val="1"/>
          <w:sz w:val="20"/>
          <w:szCs w:val="20"/>
        </w:rPr>
        <w:t>e previous accreditation visit seven</w:t>
      </w:r>
      <w:r>
        <w:rPr>
          <w:rFonts w:ascii="StoneSans" w:hAnsi="StoneSans" w:cs="StoneSans"/>
          <w:color w:val="1F497D" w:themeColor="text2"/>
          <w:spacing w:val="-5"/>
          <w:kern w:val="1"/>
          <w:sz w:val="20"/>
          <w:szCs w:val="20"/>
        </w:rPr>
        <w:t xml:space="preserve"> years ago, one of the strengths of Trinity Lone Oak Lutheran School was the Board of Education (</w:t>
      </w:r>
      <w:proofErr w:type="spellStart"/>
      <w:r>
        <w:rPr>
          <w:rFonts w:ascii="StoneSans" w:hAnsi="StoneSans" w:cs="StoneSans"/>
          <w:color w:val="1F497D" w:themeColor="text2"/>
          <w:spacing w:val="-5"/>
          <w:kern w:val="1"/>
          <w:sz w:val="20"/>
          <w:szCs w:val="20"/>
        </w:rPr>
        <w:t>BoCE</w:t>
      </w:r>
      <w:proofErr w:type="spellEnd"/>
      <w:r>
        <w:rPr>
          <w:rFonts w:ascii="StoneSans" w:hAnsi="StoneSans" w:cs="StoneSans"/>
          <w:color w:val="1F497D" w:themeColor="text2"/>
          <w:spacing w:val="-5"/>
          <w:kern w:val="1"/>
          <w:sz w:val="20"/>
          <w:szCs w:val="20"/>
        </w:rPr>
        <w:t>). The board members were committed to the mission</w:t>
      </w:r>
      <w:r w:rsidR="005E204E">
        <w:rPr>
          <w:rFonts w:ascii="StoneSans" w:hAnsi="StoneSans" w:cs="StoneSans"/>
          <w:color w:val="1F497D" w:themeColor="text2"/>
          <w:spacing w:val="-5"/>
          <w:kern w:val="1"/>
          <w:sz w:val="20"/>
          <w:szCs w:val="20"/>
        </w:rPr>
        <w:t xml:space="preserve"> of the school and were forward-</w:t>
      </w:r>
      <w:r>
        <w:rPr>
          <w:rFonts w:ascii="StoneSans" w:hAnsi="StoneSans" w:cs="StoneSans"/>
          <w:color w:val="1F497D" w:themeColor="text2"/>
          <w:spacing w:val="-5"/>
          <w:kern w:val="1"/>
          <w:sz w:val="20"/>
          <w:szCs w:val="20"/>
        </w:rPr>
        <w:t>looking.  During the middle years of the accreditation cycle there was complete</w:t>
      </w:r>
      <w:r w:rsidR="0083037B">
        <w:rPr>
          <w:rFonts w:ascii="StoneSans" w:hAnsi="StoneSans" w:cs="StoneSans"/>
          <w:color w:val="1F497D" w:themeColor="text2"/>
          <w:spacing w:val="-5"/>
          <w:kern w:val="1"/>
          <w:sz w:val="20"/>
          <w:szCs w:val="20"/>
        </w:rPr>
        <w:t xml:space="preserve"> and frequent</w:t>
      </w:r>
      <w:r>
        <w:rPr>
          <w:rFonts w:ascii="StoneSans" w:hAnsi="StoneSans" w:cs="StoneSans"/>
          <w:color w:val="1F497D" w:themeColor="text2"/>
          <w:spacing w:val="-5"/>
          <w:kern w:val="1"/>
          <w:sz w:val="20"/>
          <w:szCs w:val="20"/>
        </w:rPr>
        <w:t xml:space="preserve"> change-over of the </w:t>
      </w:r>
      <w:proofErr w:type="spellStart"/>
      <w:r>
        <w:rPr>
          <w:rFonts w:ascii="StoneSans" w:hAnsi="StoneSans" w:cs="StoneSans"/>
          <w:color w:val="1F497D" w:themeColor="text2"/>
          <w:spacing w:val="-5"/>
          <w:kern w:val="1"/>
          <w:sz w:val="20"/>
          <w:szCs w:val="20"/>
        </w:rPr>
        <w:t>BoCE</w:t>
      </w:r>
      <w:proofErr w:type="spellEnd"/>
      <w:r>
        <w:rPr>
          <w:rFonts w:ascii="StoneSans" w:hAnsi="StoneSans" w:cs="StoneSans"/>
          <w:color w:val="1F497D" w:themeColor="text2"/>
          <w:spacing w:val="-5"/>
          <w:kern w:val="1"/>
          <w:sz w:val="20"/>
          <w:szCs w:val="20"/>
        </w:rPr>
        <w:t xml:space="preserve"> </w:t>
      </w:r>
      <w:r w:rsidR="0083037B">
        <w:rPr>
          <w:rFonts w:ascii="StoneSans" w:hAnsi="StoneSans" w:cs="StoneSans"/>
          <w:color w:val="1F497D" w:themeColor="text2"/>
          <w:spacing w:val="-5"/>
          <w:kern w:val="1"/>
          <w:sz w:val="20"/>
          <w:szCs w:val="20"/>
        </w:rPr>
        <w:t>leadership and members</w:t>
      </w:r>
      <w:r>
        <w:rPr>
          <w:rFonts w:ascii="StoneSans" w:hAnsi="StoneSans" w:cs="StoneSans"/>
          <w:color w:val="1F497D" w:themeColor="text2"/>
          <w:spacing w:val="-5"/>
          <w:kern w:val="1"/>
          <w:sz w:val="20"/>
          <w:szCs w:val="20"/>
        </w:rPr>
        <w:t xml:space="preserve">.  There was a period of a couple of years where there was an inward and short-term focus to the board.  This ended with a short period of time without board leadership and </w:t>
      </w:r>
      <w:r w:rsidR="005E204E">
        <w:rPr>
          <w:rFonts w:ascii="StoneSans" w:hAnsi="StoneSans" w:cs="StoneSans"/>
          <w:color w:val="1F497D" w:themeColor="text2"/>
          <w:spacing w:val="-5"/>
          <w:kern w:val="1"/>
          <w:sz w:val="20"/>
          <w:szCs w:val="20"/>
        </w:rPr>
        <w:t>some unfilled positions on the b</w:t>
      </w:r>
      <w:r>
        <w:rPr>
          <w:rFonts w:ascii="StoneSans" w:hAnsi="StoneSans" w:cs="StoneSans"/>
          <w:color w:val="1F497D" w:themeColor="text2"/>
          <w:spacing w:val="-5"/>
          <w:kern w:val="1"/>
          <w:sz w:val="20"/>
          <w:szCs w:val="20"/>
        </w:rPr>
        <w:t xml:space="preserve">oard.  </w:t>
      </w:r>
    </w:p>
    <w:p w:rsidR="000A730B" w:rsidRDefault="000A730B" w:rsidP="00E80B3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p>
    <w:p w:rsidR="000A730B" w:rsidRDefault="000A730B" w:rsidP="00E80B3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 xml:space="preserve">The current </w:t>
      </w:r>
      <w:proofErr w:type="spellStart"/>
      <w:r>
        <w:rPr>
          <w:rFonts w:ascii="StoneSans" w:hAnsi="StoneSans" w:cs="StoneSans"/>
          <w:color w:val="1F497D" w:themeColor="text2"/>
          <w:spacing w:val="-5"/>
          <w:kern w:val="1"/>
          <w:sz w:val="20"/>
          <w:szCs w:val="20"/>
        </w:rPr>
        <w:t>BoCE</w:t>
      </w:r>
      <w:proofErr w:type="spellEnd"/>
      <w:r>
        <w:rPr>
          <w:rFonts w:ascii="StoneSans" w:hAnsi="StoneSans" w:cs="StoneSans"/>
          <w:color w:val="1F497D" w:themeColor="text2"/>
          <w:spacing w:val="-5"/>
          <w:kern w:val="1"/>
          <w:sz w:val="20"/>
          <w:szCs w:val="20"/>
        </w:rPr>
        <w:t xml:space="preserve"> has great leadership, all positions filled, and is beginning to take a longer view of the board’s responsibilities.  The current </w:t>
      </w:r>
      <w:proofErr w:type="gramStart"/>
      <w:r>
        <w:rPr>
          <w:rFonts w:ascii="StoneSans" w:hAnsi="StoneSans" w:cs="StoneSans"/>
          <w:color w:val="1F497D" w:themeColor="text2"/>
          <w:spacing w:val="-5"/>
          <w:kern w:val="1"/>
          <w:sz w:val="20"/>
          <w:szCs w:val="20"/>
        </w:rPr>
        <w:t>chair has brought organization and focus</w:t>
      </w:r>
      <w:proofErr w:type="gramEnd"/>
      <w:r>
        <w:rPr>
          <w:rFonts w:ascii="StoneSans" w:hAnsi="StoneSans" w:cs="StoneSans"/>
          <w:color w:val="1F497D" w:themeColor="text2"/>
          <w:spacing w:val="-5"/>
          <w:kern w:val="1"/>
          <w:sz w:val="20"/>
          <w:szCs w:val="20"/>
        </w:rPr>
        <w:t xml:space="preserve"> to the board meetings and created an annual meeting planning calendar to help new members and future leaders know what to expect with each meeting of the year.</w:t>
      </w:r>
    </w:p>
    <w:p w:rsidR="000A730B" w:rsidRDefault="000A730B" w:rsidP="00E80B3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p>
    <w:p w:rsidR="000D1458" w:rsidRDefault="005E204E" w:rsidP="000D1458">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In March of 2011,</w:t>
      </w:r>
      <w:r w:rsidR="000D1458">
        <w:rPr>
          <w:rFonts w:ascii="StoneSans" w:hAnsi="StoneSans" w:cs="StoneSans"/>
          <w:color w:val="1F497D" w:themeColor="text2"/>
          <w:spacing w:val="-5"/>
          <w:kern w:val="1"/>
          <w:sz w:val="20"/>
          <w:szCs w:val="20"/>
        </w:rPr>
        <w:t xml:space="preserve"> the District Visiting team presented their findings as part of the Matthew 19:14 project.  One of the work areas for </w:t>
      </w:r>
      <w:r>
        <w:rPr>
          <w:rFonts w:ascii="StoneSans" w:hAnsi="StoneSans" w:cs="StoneSans"/>
          <w:color w:val="1F497D" w:themeColor="text2"/>
          <w:spacing w:val="-5"/>
          <w:kern w:val="1"/>
          <w:sz w:val="20"/>
          <w:szCs w:val="20"/>
        </w:rPr>
        <w:t>t</w:t>
      </w:r>
      <w:r w:rsidR="000A730B">
        <w:rPr>
          <w:rFonts w:ascii="StoneSans" w:hAnsi="StoneSans" w:cs="StoneSans"/>
          <w:color w:val="1F497D" w:themeColor="text2"/>
          <w:spacing w:val="-5"/>
          <w:kern w:val="1"/>
          <w:sz w:val="20"/>
          <w:szCs w:val="20"/>
        </w:rPr>
        <w:t>he TLO congregation</w:t>
      </w:r>
      <w:r w:rsidR="000D1458">
        <w:rPr>
          <w:rFonts w:ascii="StoneSans" w:hAnsi="StoneSans" w:cs="StoneSans"/>
          <w:color w:val="1F497D" w:themeColor="text2"/>
          <w:spacing w:val="-5"/>
          <w:kern w:val="1"/>
          <w:sz w:val="20"/>
          <w:szCs w:val="20"/>
        </w:rPr>
        <w:t xml:space="preserve"> was “l</w:t>
      </w:r>
      <w:r w:rsidR="000D1458" w:rsidRPr="000D1458">
        <w:rPr>
          <w:rFonts w:ascii="StoneSans" w:hAnsi="StoneSans" w:cs="StoneSans"/>
          <w:color w:val="1F497D" w:themeColor="text2"/>
          <w:spacing w:val="-5"/>
          <w:kern w:val="1"/>
          <w:sz w:val="20"/>
          <w:szCs w:val="20"/>
        </w:rPr>
        <w:t xml:space="preserve">eadership </w:t>
      </w:r>
      <w:r w:rsidR="000D1458">
        <w:rPr>
          <w:rFonts w:ascii="StoneSans" w:hAnsi="StoneSans" w:cs="StoneSans"/>
          <w:color w:val="1F497D" w:themeColor="text2"/>
          <w:spacing w:val="-5"/>
          <w:kern w:val="1"/>
          <w:sz w:val="20"/>
          <w:szCs w:val="20"/>
        </w:rPr>
        <w:t>and g</w:t>
      </w:r>
      <w:r w:rsidR="000D1458" w:rsidRPr="000D1458">
        <w:rPr>
          <w:rFonts w:ascii="StoneSans" w:hAnsi="StoneSans" w:cs="StoneSans"/>
          <w:color w:val="1F497D" w:themeColor="text2"/>
          <w:spacing w:val="-5"/>
          <w:kern w:val="1"/>
          <w:sz w:val="20"/>
          <w:szCs w:val="20"/>
        </w:rPr>
        <w:t>overnance</w:t>
      </w:r>
      <w:r w:rsidR="000D1458">
        <w:rPr>
          <w:rFonts w:ascii="StoneSans" w:hAnsi="StoneSans" w:cs="StoneSans"/>
          <w:color w:val="1F497D" w:themeColor="text2"/>
          <w:spacing w:val="-5"/>
          <w:kern w:val="1"/>
          <w:sz w:val="20"/>
          <w:szCs w:val="20"/>
        </w:rPr>
        <w:t>.” The team wrote,</w:t>
      </w:r>
    </w:p>
    <w:p w:rsidR="000D1458" w:rsidRPr="000D1458" w:rsidRDefault="000D1458" w:rsidP="000D1458">
      <w:pPr>
        <w:widowControl w:val="0"/>
        <w:autoSpaceDE w:val="0"/>
        <w:autoSpaceDN w:val="0"/>
        <w:adjustRightInd w:val="0"/>
        <w:spacing w:after="0" w:line="288" w:lineRule="auto"/>
        <w:ind w:left="720"/>
        <w:rPr>
          <w:rFonts w:ascii="StoneSans" w:hAnsi="StoneSans" w:cs="StoneSans"/>
          <w:i/>
          <w:color w:val="1F497D" w:themeColor="text2"/>
          <w:spacing w:val="-5"/>
          <w:kern w:val="1"/>
          <w:sz w:val="20"/>
          <w:szCs w:val="20"/>
        </w:rPr>
      </w:pPr>
      <w:r w:rsidRPr="000D1458">
        <w:rPr>
          <w:rFonts w:ascii="StoneSans" w:hAnsi="StoneSans" w:cs="StoneSans"/>
          <w:i/>
          <w:color w:val="1F497D" w:themeColor="text2"/>
          <w:spacing w:val="-5"/>
          <w:kern w:val="1"/>
          <w:sz w:val="20"/>
          <w:szCs w:val="20"/>
        </w:rPr>
        <w:t>Alignment is lacking among staff and lay leaders to the mission of the church, reflected in job descriptions, goal setting, volunteer recruitment, training, mentoring, planning and accountability.</w:t>
      </w:r>
    </w:p>
    <w:p w:rsidR="000D1458" w:rsidRDefault="000A730B" w:rsidP="00E80B3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 xml:space="preserve"> </w:t>
      </w:r>
      <w:r w:rsidR="000D1458">
        <w:rPr>
          <w:rFonts w:ascii="StoneSans" w:hAnsi="StoneSans" w:cs="StoneSans"/>
          <w:color w:val="1F497D" w:themeColor="text2"/>
          <w:spacing w:val="-5"/>
          <w:kern w:val="1"/>
          <w:sz w:val="20"/>
          <w:szCs w:val="20"/>
        </w:rPr>
        <w:t>The recommendations for TLO in the areas of leadership and governance were as follows:</w:t>
      </w:r>
    </w:p>
    <w:p w:rsidR="000D1458" w:rsidRPr="000D1458" w:rsidRDefault="000D1458" w:rsidP="000D1458">
      <w:pPr>
        <w:widowControl w:val="0"/>
        <w:autoSpaceDE w:val="0"/>
        <w:autoSpaceDN w:val="0"/>
        <w:adjustRightInd w:val="0"/>
        <w:spacing w:after="0" w:line="288" w:lineRule="auto"/>
        <w:ind w:left="720"/>
        <w:rPr>
          <w:rFonts w:ascii="StoneSans" w:hAnsi="StoneSans" w:cs="StoneSans"/>
          <w:color w:val="1F497D" w:themeColor="text2"/>
          <w:spacing w:val="-5"/>
          <w:kern w:val="1"/>
          <w:sz w:val="20"/>
          <w:szCs w:val="20"/>
        </w:rPr>
      </w:pPr>
      <w:r w:rsidRPr="000D1458">
        <w:rPr>
          <w:rFonts w:ascii="StoneSans" w:hAnsi="StoneSans" w:cs="StoneSans"/>
          <w:b/>
          <w:color w:val="1F497D" w:themeColor="text2"/>
          <w:spacing w:val="-5"/>
          <w:kern w:val="1"/>
          <w:sz w:val="20"/>
          <w:szCs w:val="20"/>
        </w:rPr>
        <w:t>5.</w:t>
      </w:r>
      <w:r w:rsidRPr="000D1458">
        <w:rPr>
          <w:rFonts w:ascii="StoneSans" w:hAnsi="StoneSans" w:cs="StoneSans"/>
          <w:b/>
          <w:color w:val="1F497D" w:themeColor="text2"/>
          <w:spacing w:val="-5"/>
          <w:kern w:val="1"/>
          <w:sz w:val="20"/>
          <w:szCs w:val="20"/>
        </w:rPr>
        <w:tab/>
        <w:t>Leadership and Governance</w:t>
      </w:r>
      <w:r w:rsidRPr="000D1458">
        <w:rPr>
          <w:rFonts w:ascii="StoneSans" w:hAnsi="StoneSans" w:cs="StoneSans"/>
          <w:color w:val="1F497D" w:themeColor="text2"/>
          <w:spacing w:val="-5"/>
          <w:kern w:val="1"/>
          <w:sz w:val="20"/>
          <w:szCs w:val="20"/>
        </w:rPr>
        <w:t xml:space="preserve"> - </w:t>
      </w:r>
    </w:p>
    <w:p w:rsidR="000D1458" w:rsidRPr="000D1458" w:rsidRDefault="000D1458" w:rsidP="000D1458">
      <w:pPr>
        <w:widowControl w:val="0"/>
        <w:numPr>
          <w:ilvl w:val="0"/>
          <w:numId w:val="1"/>
        </w:numPr>
        <w:tabs>
          <w:tab w:val="clear" w:pos="720"/>
          <w:tab w:val="num" w:pos="1440"/>
        </w:tabs>
        <w:autoSpaceDE w:val="0"/>
        <w:autoSpaceDN w:val="0"/>
        <w:adjustRightInd w:val="0"/>
        <w:spacing w:after="0" w:line="288" w:lineRule="auto"/>
        <w:ind w:left="1440"/>
        <w:rPr>
          <w:rFonts w:ascii="StoneSans" w:hAnsi="StoneSans" w:cs="StoneSans"/>
          <w:color w:val="FF0000"/>
          <w:spacing w:val="-5"/>
          <w:kern w:val="1"/>
          <w:sz w:val="20"/>
          <w:szCs w:val="20"/>
        </w:rPr>
      </w:pPr>
      <w:r w:rsidRPr="000D1458">
        <w:rPr>
          <w:rFonts w:ascii="StoneSans" w:hAnsi="StoneSans" w:cs="StoneSans"/>
          <w:color w:val="FF0000"/>
          <w:spacing w:val="-5"/>
          <w:kern w:val="1"/>
          <w:sz w:val="20"/>
          <w:szCs w:val="20"/>
        </w:rPr>
        <w:t>Establish a fall and winter retreat (at least ½ day each) for the entire church and school staff around the mission of God.  (By August, 2011).</w:t>
      </w:r>
    </w:p>
    <w:p w:rsidR="000D1458" w:rsidRPr="000D1458" w:rsidRDefault="000D1458" w:rsidP="000D1458">
      <w:pPr>
        <w:widowControl w:val="0"/>
        <w:numPr>
          <w:ilvl w:val="0"/>
          <w:numId w:val="1"/>
        </w:numPr>
        <w:tabs>
          <w:tab w:val="clear" w:pos="720"/>
          <w:tab w:val="num" w:pos="1440"/>
        </w:tabs>
        <w:autoSpaceDE w:val="0"/>
        <w:autoSpaceDN w:val="0"/>
        <w:adjustRightInd w:val="0"/>
        <w:spacing w:after="0" w:line="288" w:lineRule="auto"/>
        <w:ind w:left="1440"/>
        <w:rPr>
          <w:rFonts w:ascii="StoneSans" w:hAnsi="StoneSans" w:cs="StoneSans"/>
          <w:color w:val="1F497D" w:themeColor="text2"/>
          <w:spacing w:val="-5"/>
          <w:kern w:val="1"/>
          <w:sz w:val="20"/>
          <w:szCs w:val="20"/>
        </w:rPr>
      </w:pPr>
      <w:r w:rsidRPr="000D1458">
        <w:rPr>
          <w:rFonts w:ascii="StoneSans" w:hAnsi="StoneSans" w:cs="StoneSans"/>
          <w:color w:val="1F497D" w:themeColor="text2"/>
          <w:spacing w:val="-5"/>
          <w:kern w:val="1"/>
          <w:sz w:val="20"/>
          <w:szCs w:val="20"/>
        </w:rPr>
        <w:t xml:space="preserve">Conduct a study among the Church Council using literature on mission and the role of governance.  i.e. “How Should Ministry Boards Govern?” or </w:t>
      </w:r>
      <w:r w:rsidRPr="000D1458">
        <w:rPr>
          <w:rFonts w:ascii="StoneSans" w:hAnsi="StoneSans" w:cs="StoneSans"/>
          <w:color w:val="1F497D" w:themeColor="text2"/>
          <w:spacing w:val="-5"/>
          <w:kern w:val="1"/>
          <w:sz w:val="20"/>
          <w:szCs w:val="20"/>
          <w:u w:val="single"/>
        </w:rPr>
        <w:t xml:space="preserve">Structure His Church </w:t>
      </w:r>
      <w:proofErr w:type="gramStart"/>
      <w:r w:rsidRPr="000D1458">
        <w:rPr>
          <w:rFonts w:ascii="StoneSans" w:hAnsi="StoneSans" w:cs="StoneSans"/>
          <w:color w:val="1F497D" w:themeColor="text2"/>
          <w:spacing w:val="-5"/>
          <w:kern w:val="1"/>
          <w:sz w:val="20"/>
          <w:szCs w:val="20"/>
          <w:u w:val="single"/>
        </w:rPr>
        <w:t>For</w:t>
      </w:r>
      <w:proofErr w:type="gramEnd"/>
      <w:r w:rsidRPr="000D1458">
        <w:rPr>
          <w:rFonts w:ascii="StoneSans" w:hAnsi="StoneSans" w:cs="StoneSans"/>
          <w:color w:val="1F497D" w:themeColor="text2"/>
          <w:spacing w:val="-5"/>
          <w:kern w:val="1"/>
          <w:sz w:val="20"/>
          <w:szCs w:val="20"/>
          <w:u w:val="single"/>
        </w:rPr>
        <w:t xml:space="preserve"> Mission</w:t>
      </w:r>
      <w:r w:rsidRPr="000D1458">
        <w:rPr>
          <w:rFonts w:ascii="StoneSans" w:hAnsi="StoneSans" w:cs="StoneSans"/>
          <w:color w:val="1F497D" w:themeColor="text2"/>
          <w:spacing w:val="-5"/>
          <w:kern w:val="1"/>
          <w:sz w:val="20"/>
          <w:szCs w:val="20"/>
        </w:rPr>
        <w:t>.  (Begin By September, 2011).</w:t>
      </w:r>
    </w:p>
    <w:p w:rsidR="000D1458" w:rsidRPr="000D1458" w:rsidRDefault="000D1458" w:rsidP="000D1458">
      <w:pPr>
        <w:widowControl w:val="0"/>
        <w:numPr>
          <w:ilvl w:val="0"/>
          <w:numId w:val="1"/>
        </w:numPr>
        <w:tabs>
          <w:tab w:val="clear" w:pos="720"/>
          <w:tab w:val="num" w:pos="1440"/>
        </w:tabs>
        <w:autoSpaceDE w:val="0"/>
        <w:autoSpaceDN w:val="0"/>
        <w:adjustRightInd w:val="0"/>
        <w:spacing w:after="0" w:line="288" w:lineRule="auto"/>
        <w:ind w:left="1440"/>
        <w:rPr>
          <w:rFonts w:ascii="StoneSans" w:hAnsi="StoneSans" w:cs="StoneSans"/>
          <w:color w:val="1F497D" w:themeColor="text2"/>
          <w:spacing w:val="-5"/>
          <w:kern w:val="1"/>
          <w:sz w:val="20"/>
          <w:szCs w:val="20"/>
        </w:rPr>
      </w:pPr>
      <w:r w:rsidRPr="000D1458">
        <w:rPr>
          <w:rFonts w:ascii="StoneSans" w:hAnsi="StoneSans" w:cs="StoneSans"/>
          <w:color w:val="1F497D" w:themeColor="text2"/>
          <w:spacing w:val="-5"/>
          <w:kern w:val="1"/>
          <w:sz w:val="20"/>
          <w:szCs w:val="20"/>
        </w:rPr>
        <w:t xml:space="preserve">Establish twice annual leadership training events for elected leaders to better understand their role in budgeting, managing conflict Biblically, goal setting in line with the mission of God, volunteer recruitment and support, documentation and leading a meeting for a </w:t>
      </w:r>
      <w:proofErr w:type="spellStart"/>
      <w:r w:rsidRPr="000D1458">
        <w:rPr>
          <w:rFonts w:ascii="StoneSans" w:hAnsi="StoneSans" w:cs="StoneSans"/>
          <w:color w:val="1F497D" w:themeColor="text2"/>
          <w:spacing w:val="-5"/>
          <w:kern w:val="1"/>
          <w:sz w:val="20"/>
          <w:szCs w:val="20"/>
        </w:rPr>
        <w:t>missional</w:t>
      </w:r>
      <w:proofErr w:type="spellEnd"/>
      <w:r w:rsidRPr="000D1458">
        <w:rPr>
          <w:rFonts w:ascii="StoneSans" w:hAnsi="StoneSans" w:cs="StoneSans"/>
          <w:color w:val="1F497D" w:themeColor="text2"/>
          <w:spacing w:val="-5"/>
          <w:kern w:val="1"/>
          <w:sz w:val="20"/>
          <w:szCs w:val="20"/>
        </w:rPr>
        <w:t xml:space="preserve"> purpose.  (Begin by January, 2012)</w:t>
      </w:r>
    </w:p>
    <w:p w:rsidR="000D1458" w:rsidRPr="000D1458" w:rsidRDefault="000D1458" w:rsidP="000D1458">
      <w:pPr>
        <w:widowControl w:val="0"/>
        <w:numPr>
          <w:ilvl w:val="0"/>
          <w:numId w:val="1"/>
        </w:numPr>
        <w:tabs>
          <w:tab w:val="clear" w:pos="720"/>
          <w:tab w:val="num" w:pos="1440"/>
        </w:tabs>
        <w:autoSpaceDE w:val="0"/>
        <w:autoSpaceDN w:val="0"/>
        <w:adjustRightInd w:val="0"/>
        <w:spacing w:after="0" w:line="288" w:lineRule="auto"/>
        <w:ind w:left="1440"/>
        <w:rPr>
          <w:rFonts w:ascii="StoneSans" w:hAnsi="StoneSans" w:cs="StoneSans"/>
          <w:color w:val="1F497D" w:themeColor="text2"/>
          <w:spacing w:val="-5"/>
          <w:kern w:val="1"/>
          <w:sz w:val="20"/>
          <w:szCs w:val="20"/>
        </w:rPr>
      </w:pPr>
      <w:r w:rsidRPr="000D1458">
        <w:rPr>
          <w:rFonts w:ascii="StoneSans" w:hAnsi="StoneSans" w:cs="StoneSans"/>
          <w:color w:val="1F497D" w:themeColor="text2"/>
          <w:spacing w:val="-5"/>
          <w:kern w:val="1"/>
          <w:sz w:val="20"/>
          <w:szCs w:val="20"/>
        </w:rPr>
        <w:t xml:space="preserve">Develop written </w:t>
      </w:r>
      <w:proofErr w:type="spellStart"/>
      <w:r w:rsidRPr="000D1458">
        <w:rPr>
          <w:rFonts w:ascii="StoneSans" w:hAnsi="StoneSans" w:cs="StoneSans"/>
          <w:color w:val="1F497D" w:themeColor="text2"/>
          <w:spacing w:val="-5"/>
          <w:kern w:val="1"/>
          <w:sz w:val="20"/>
          <w:szCs w:val="20"/>
        </w:rPr>
        <w:t>missional</w:t>
      </w:r>
      <w:proofErr w:type="spellEnd"/>
      <w:r w:rsidRPr="000D1458">
        <w:rPr>
          <w:rFonts w:ascii="StoneSans" w:hAnsi="StoneSans" w:cs="StoneSans"/>
          <w:color w:val="1F497D" w:themeColor="text2"/>
          <w:spacing w:val="-5"/>
          <w:kern w:val="1"/>
          <w:sz w:val="20"/>
          <w:szCs w:val="20"/>
        </w:rPr>
        <w:t xml:space="preserve"> goals for each leadership unit (Board or committee) that align to the new vision and mission statement.  (By Spring, 2012)</w:t>
      </w:r>
    </w:p>
    <w:p w:rsidR="000D1458" w:rsidRPr="000D1458" w:rsidRDefault="000D1458" w:rsidP="000D1458">
      <w:pPr>
        <w:widowControl w:val="0"/>
        <w:numPr>
          <w:ilvl w:val="0"/>
          <w:numId w:val="1"/>
        </w:numPr>
        <w:tabs>
          <w:tab w:val="clear" w:pos="720"/>
          <w:tab w:val="num" w:pos="1440"/>
        </w:tabs>
        <w:autoSpaceDE w:val="0"/>
        <w:autoSpaceDN w:val="0"/>
        <w:adjustRightInd w:val="0"/>
        <w:spacing w:after="0" w:line="288" w:lineRule="auto"/>
        <w:ind w:left="1440"/>
        <w:rPr>
          <w:rFonts w:ascii="StoneSans" w:hAnsi="StoneSans" w:cs="StoneSans"/>
          <w:color w:val="1F497D" w:themeColor="text2"/>
          <w:spacing w:val="-5"/>
          <w:kern w:val="1"/>
          <w:sz w:val="20"/>
          <w:szCs w:val="20"/>
        </w:rPr>
      </w:pPr>
      <w:r w:rsidRPr="000D1458">
        <w:rPr>
          <w:rFonts w:ascii="StoneSans" w:hAnsi="StoneSans" w:cs="StoneSans"/>
          <w:color w:val="1F497D" w:themeColor="text2"/>
          <w:spacing w:val="-5"/>
          <w:kern w:val="1"/>
          <w:sz w:val="20"/>
          <w:szCs w:val="20"/>
        </w:rPr>
        <w:lastRenderedPageBreak/>
        <w:t>Develop a reporting process for the written goals set by each leadership unit (Board or committee) that aligns to the new vision and mission statement.  (By September, 2012)</w:t>
      </w:r>
    </w:p>
    <w:p w:rsidR="000D1458" w:rsidRPr="000D1458" w:rsidRDefault="000D1458" w:rsidP="000D1458">
      <w:pPr>
        <w:widowControl w:val="0"/>
        <w:numPr>
          <w:ilvl w:val="0"/>
          <w:numId w:val="1"/>
        </w:numPr>
        <w:tabs>
          <w:tab w:val="clear" w:pos="720"/>
          <w:tab w:val="num" w:pos="1440"/>
        </w:tabs>
        <w:autoSpaceDE w:val="0"/>
        <w:autoSpaceDN w:val="0"/>
        <w:adjustRightInd w:val="0"/>
        <w:spacing w:after="0" w:line="288" w:lineRule="auto"/>
        <w:ind w:left="1440"/>
        <w:rPr>
          <w:rFonts w:ascii="StoneSans" w:hAnsi="StoneSans" w:cs="StoneSans"/>
          <w:color w:val="FF0000"/>
          <w:spacing w:val="-5"/>
          <w:kern w:val="1"/>
          <w:sz w:val="20"/>
          <w:szCs w:val="20"/>
        </w:rPr>
      </w:pPr>
      <w:r w:rsidRPr="000D1458">
        <w:rPr>
          <w:rFonts w:ascii="StoneSans" w:hAnsi="StoneSans" w:cs="StoneSans"/>
          <w:color w:val="FF0000"/>
          <w:spacing w:val="-5"/>
          <w:kern w:val="1"/>
          <w:sz w:val="20"/>
          <w:szCs w:val="20"/>
        </w:rPr>
        <w:t>Gather from each faculty and staff member written personal and professional goals in alignment with the new vision and mission statement.  Include these in their annual evaluation process.  (By November, 2012)</w:t>
      </w:r>
    </w:p>
    <w:p w:rsidR="000D1458" w:rsidRPr="000D1458" w:rsidRDefault="000D1458" w:rsidP="000D1458">
      <w:pPr>
        <w:widowControl w:val="0"/>
        <w:numPr>
          <w:ilvl w:val="0"/>
          <w:numId w:val="1"/>
        </w:numPr>
        <w:tabs>
          <w:tab w:val="clear" w:pos="720"/>
          <w:tab w:val="num" w:pos="1440"/>
        </w:tabs>
        <w:autoSpaceDE w:val="0"/>
        <w:autoSpaceDN w:val="0"/>
        <w:adjustRightInd w:val="0"/>
        <w:spacing w:after="0" w:line="288" w:lineRule="auto"/>
        <w:ind w:left="1440"/>
        <w:rPr>
          <w:rFonts w:ascii="StoneSans" w:hAnsi="StoneSans" w:cs="StoneSans"/>
          <w:color w:val="1F497D" w:themeColor="text2"/>
          <w:spacing w:val="-5"/>
          <w:kern w:val="1"/>
          <w:sz w:val="20"/>
          <w:szCs w:val="20"/>
        </w:rPr>
      </w:pPr>
      <w:r w:rsidRPr="000D1458">
        <w:rPr>
          <w:rFonts w:ascii="StoneSans" w:hAnsi="StoneSans" w:cs="StoneSans"/>
          <w:color w:val="1F497D" w:themeColor="text2"/>
          <w:spacing w:val="-5"/>
          <w:kern w:val="1"/>
          <w:sz w:val="20"/>
          <w:szCs w:val="20"/>
        </w:rPr>
        <w:t>Develop a goal setting and evaluation process (one is available from the district) for the Senior Pastor.  (By January, 2012).</w:t>
      </w:r>
    </w:p>
    <w:p w:rsidR="000D1458" w:rsidRPr="000D1458" w:rsidRDefault="000D1458" w:rsidP="000D1458">
      <w:pPr>
        <w:widowControl w:val="0"/>
        <w:numPr>
          <w:ilvl w:val="0"/>
          <w:numId w:val="1"/>
        </w:numPr>
        <w:tabs>
          <w:tab w:val="clear" w:pos="720"/>
          <w:tab w:val="num" w:pos="1440"/>
        </w:tabs>
        <w:autoSpaceDE w:val="0"/>
        <w:autoSpaceDN w:val="0"/>
        <w:adjustRightInd w:val="0"/>
        <w:spacing w:after="0" w:line="288" w:lineRule="auto"/>
        <w:ind w:left="1440"/>
        <w:rPr>
          <w:rFonts w:ascii="StoneSans" w:hAnsi="StoneSans" w:cs="StoneSans"/>
          <w:color w:val="FF0000"/>
          <w:spacing w:val="-5"/>
          <w:kern w:val="1"/>
          <w:sz w:val="20"/>
          <w:szCs w:val="20"/>
        </w:rPr>
      </w:pPr>
      <w:r w:rsidRPr="000D1458">
        <w:rPr>
          <w:rFonts w:ascii="StoneSans" w:hAnsi="StoneSans" w:cs="StoneSans"/>
          <w:color w:val="FF0000"/>
          <w:spacing w:val="-5"/>
          <w:kern w:val="1"/>
          <w:sz w:val="20"/>
          <w:szCs w:val="20"/>
        </w:rPr>
        <w:t>Create a “Mission Structure Task Force” to:</w:t>
      </w:r>
    </w:p>
    <w:p w:rsidR="000D1458" w:rsidRPr="000D1458" w:rsidRDefault="000D1458" w:rsidP="000D1458">
      <w:pPr>
        <w:widowControl w:val="0"/>
        <w:numPr>
          <w:ilvl w:val="2"/>
          <w:numId w:val="4"/>
        </w:numPr>
        <w:tabs>
          <w:tab w:val="num" w:pos="1980"/>
        </w:tabs>
        <w:autoSpaceDE w:val="0"/>
        <w:autoSpaceDN w:val="0"/>
        <w:adjustRightInd w:val="0"/>
        <w:spacing w:after="0" w:line="288" w:lineRule="auto"/>
        <w:ind w:left="1800"/>
        <w:rPr>
          <w:rFonts w:ascii="StoneSans" w:hAnsi="StoneSans" w:cs="StoneSans"/>
          <w:color w:val="1F497D" w:themeColor="text2"/>
          <w:spacing w:val="-5"/>
          <w:kern w:val="1"/>
          <w:sz w:val="20"/>
          <w:szCs w:val="20"/>
        </w:rPr>
      </w:pPr>
      <w:r w:rsidRPr="000D1458">
        <w:rPr>
          <w:rFonts w:ascii="StoneSans" w:hAnsi="StoneSans" w:cs="StoneSans"/>
          <w:color w:val="1F497D" w:themeColor="text2"/>
          <w:spacing w:val="-5"/>
          <w:kern w:val="1"/>
          <w:sz w:val="20"/>
          <w:szCs w:val="20"/>
        </w:rPr>
        <w:t>Identify strengths and weaknesses of the current structure in light of the mission of God</w:t>
      </w:r>
    </w:p>
    <w:p w:rsidR="000D1458" w:rsidRPr="000D1458" w:rsidRDefault="000D1458" w:rsidP="000D1458">
      <w:pPr>
        <w:widowControl w:val="0"/>
        <w:numPr>
          <w:ilvl w:val="2"/>
          <w:numId w:val="4"/>
        </w:numPr>
        <w:tabs>
          <w:tab w:val="num" w:pos="1980"/>
        </w:tabs>
        <w:autoSpaceDE w:val="0"/>
        <w:autoSpaceDN w:val="0"/>
        <w:adjustRightInd w:val="0"/>
        <w:spacing w:after="0" w:line="288" w:lineRule="auto"/>
        <w:ind w:left="1800"/>
        <w:rPr>
          <w:rFonts w:ascii="StoneSans" w:hAnsi="StoneSans" w:cs="StoneSans"/>
          <w:color w:val="1F497D" w:themeColor="text2"/>
          <w:spacing w:val="-5"/>
          <w:kern w:val="1"/>
          <w:sz w:val="20"/>
          <w:szCs w:val="20"/>
        </w:rPr>
      </w:pPr>
      <w:r w:rsidRPr="000D1458">
        <w:rPr>
          <w:rFonts w:ascii="StoneSans" w:hAnsi="StoneSans" w:cs="StoneSans"/>
          <w:color w:val="1F497D" w:themeColor="text2"/>
          <w:spacing w:val="-5"/>
          <w:kern w:val="1"/>
          <w:sz w:val="20"/>
          <w:szCs w:val="20"/>
        </w:rPr>
        <w:t>Investigate other models of governance in churches with schools of similar size</w:t>
      </w:r>
    </w:p>
    <w:p w:rsidR="000D1458" w:rsidRPr="000D1458" w:rsidRDefault="000D1458" w:rsidP="000D1458">
      <w:pPr>
        <w:widowControl w:val="0"/>
        <w:numPr>
          <w:ilvl w:val="2"/>
          <w:numId w:val="4"/>
        </w:numPr>
        <w:tabs>
          <w:tab w:val="num" w:pos="1980"/>
        </w:tabs>
        <w:autoSpaceDE w:val="0"/>
        <w:autoSpaceDN w:val="0"/>
        <w:adjustRightInd w:val="0"/>
        <w:spacing w:after="0" w:line="288" w:lineRule="auto"/>
        <w:ind w:left="1800"/>
        <w:rPr>
          <w:rFonts w:ascii="StoneSans" w:hAnsi="StoneSans" w:cs="StoneSans"/>
          <w:color w:val="1F497D" w:themeColor="text2"/>
          <w:spacing w:val="-5"/>
          <w:kern w:val="1"/>
          <w:sz w:val="20"/>
          <w:szCs w:val="20"/>
        </w:rPr>
      </w:pPr>
      <w:r w:rsidRPr="000D1458">
        <w:rPr>
          <w:rFonts w:ascii="StoneSans" w:hAnsi="StoneSans" w:cs="StoneSans"/>
          <w:color w:val="1F497D" w:themeColor="text2"/>
          <w:spacing w:val="-5"/>
          <w:kern w:val="1"/>
          <w:sz w:val="20"/>
          <w:szCs w:val="20"/>
        </w:rPr>
        <w:t>Create an educational awareness process to communicate strengths, weaknesses and alternative structures</w:t>
      </w:r>
    </w:p>
    <w:p w:rsidR="000D1458" w:rsidRPr="000D1458" w:rsidRDefault="000D1458" w:rsidP="000D1458">
      <w:pPr>
        <w:widowControl w:val="0"/>
        <w:numPr>
          <w:ilvl w:val="2"/>
          <w:numId w:val="4"/>
        </w:numPr>
        <w:tabs>
          <w:tab w:val="num" w:pos="1980"/>
        </w:tabs>
        <w:autoSpaceDE w:val="0"/>
        <w:autoSpaceDN w:val="0"/>
        <w:adjustRightInd w:val="0"/>
        <w:spacing w:after="0" w:line="288" w:lineRule="auto"/>
        <w:ind w:left="1800"/>
        <w:rPr>
          <w:rFonts w:ascii="StoneSans" w:hAnsi="StoneSans" w:cs="StoneSans"/>
          <w:color w:val="1F497D" w:themeColor="text2"/>
          <w:spacing w:val="-5"/>
          <w:kern w:val="1"/>
          <w:sz w:val="20"/>
          <w:szCs w:val="20"/>
        </w:rPr>
      </w:pPr>
      <w:r w:rsidRPr="000D1458">
        <w:rPr>
          <w:rFonts w:ascii="StoneSans" w:hAnsi="StoneSans" w:cs="StoneSans"/>
          <w:color w:val="1F497D" w:themeColor="text2"/>
          <w:spacing w:val="-5"/>
          <w:kern w:val="1"/>
          <w:sz w:val="20"/>
          <w:szCs w:val="20"/>
        </w:rPr>
        <w:t>Make any recommendation for changes to the Voter’s Assembly.  (By January , 2013)</w:t>
      </w:r>
    </w:p>
    <w:p w:rsidR="000D1458" w:rsidRPr="000D1458" w:rsidRDefault="000D1458" w:rsidP="000D1458">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Items in red have been completed.  The Mission Structure Task Force (item h) ju</w:t>
      </w:r>
      <w:r w:rsidR="005E204E">
        <w:rPr>
          <w:rFonts w:ascii="StoneSans" w:hAnsi="StoneSans" w:cs="StoneSans"/>
          <w:color w:val="1F497D" w:themeColor="text2"/>
          <w:spacing w:val="-5"/>
          <w:kern w:val="1"/>
          <w:sz w:val="20"/>
          <w:szCs w:val="20"/>
        </w:rPr>
        <w:t xml:space="preserve">st formed and is beginning its </w:t>
      </w:r>
      <w:r>
        <w:rPr>
          <w:rFonts w:ascii="StoneSans" w:hAnsi="StoneSans" w:cs="StoneSans"/>
          <w:color w:val="1F497D" w:themeColor="text2"/>
          <w:spacing w:val="-5"/>
          <w:kern w:val="1"/>
          <w:sz w:val="20"/>
          <w:szCs w:val="20"/>
        </w:rPr>
        <w:t>work.  The rest of the items are woefully behind schedule.</w:t>
      </w:r>
    </w:p>
    <w:p w:rsidR="00E80B3D" w:rsidRDefault="00E80B3D" w:rsidP="00E80B3D">
      <w:pPr>
        <w:widowControl w:val="0"/>
        <w:autoSpaceDE w:val="0"/>
        <w:autoSpaceDN w:val="0"/>
        <w:adjustRightInd w:val="0"/>
        <w:spacing w:after="0" w:line="288" w:lineRule="auto"/>
        <w:rPr>
          <w:rFonts w:ascii="StoneSans" w:hAnsi="StoneSans" w:cs="StoneSans"/>
          <w:spacing w:val="-5"/>
          <w:kern w:val="1"/>
          <w:sz w:val="20"/>
          <w:szCs w:val="20"/>
        </w:rPr>
      </w:pPr>
    </w:p>
    <w:p w:rsidR="00E80B3D" w:rsidRDefault="00E80B3D" w:rsidP="00E80B3D">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r>
        <w:rPr>
          <w:rFonts w:ascii="StoneSans" w:hAnsi="StoneSans" w:cs="StoneSans"/>
          <w:b/>
          <w:bCs/>
          <w:spacing w:val="-2"/>
          <w:kern w:val="1"/>
          <w:sz w:val="32"/>
          <w:szCs w:val="32"/>
        </w:rPr>
        <w:t>REQUIRED INDICATORS OF SUCCESS:</w:t>
      </w:r>
    </w:p>
    <w:p w:rsidR="00E80B3D" w:rsidRDefault="00936FE5" w:rsidP="00E80B3D">
      <w:pPr>
        <w:widowControl w:val="0"/>
        <w:tabs>
          <w:tab w:val="center" w:pos="4680"/>
        </w:tabs>
        <w:autoSpaceDE w:val="0"/>
        <w:autoSpaceDN w:val="0"/>
        <w:adjustRightInd w:val="0"/>
        <w:spacing w:after="90" w:line="288" w:lineRule="auto"/>
        <w:rPr>
          <w:rFonts w:ascii="StoneSans" w:hAnsi="StoneSans" w:cs="StoneSans"/>
          <w:spacing w:val="-2"/>
          <w:kern w:val="1"/>
          <w:sz w:val="20"/>
          <w:szCs w:val="20"/>
        </w:rPr>
      </w:pPr>
      <w:r>
        <w:rPr>
          <w:rFonts w:ascii="StoneSans" w:hAnsi="StoneSans" w:cs="StoneSans"/>
          <w:noProof/>
          <w:spacing w:val="-2"/>
          <w:kern w:val="1"/>
          <w:sz w:val="20"/>
          <w:szCs w:val="20"/>
        </w:rPr>
        <w:drawing>
          <wp:anchor distT="0" distB="0" distL="114300" distR="114300" simplePos="0" relativeHeight="251658240" behindDoc="0" locked="0" layoutInCell="1" allowOverlap="1" wp14:anchorId="6033069F" wp14:editId="2091DF93">
            <wp:simplePos x="0" y="0"/>
            <wp:positionH relativeFrom="column">
              <wp:posOffset>238125</wp:posOffset>
            </wp:positionH>
            <wp:positionV relativeFrom="paragraph">
              <wp:posOffset>162560</wp:posOffset>
            </wp:positionV>
            <wp:extent cx="499745" cy="292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292735"/>
                    </a:xfrm>
                    <a:prstGeom prst="rect">
                      <a:avLst/>
                    </a:prstGeom>
                    <a:noFill/>
                  </pic:spPr>
                </pic:pic>
              </a:graphicData>
            </a:graphic>
            <wp14:sizeRelH relativeFrom="page">
              <wp14:pctWidth>0</wp14:pctWidth>
            </wp14:sizeRelH>
            <wp14:sizeRelV relativeFrom="page">
              <wp14:pctHeight>0</wp14:pctHeight>
            </wp14:sizeRelV>
          </wp:anchor>
        </w:drawing>
      </w:r>
      <w:r w:rsidR="00E80B3D">
        <w:rPr>
          <w:rFonts w:ascii="StoneSans" w:hAnsi="StoneSans" w:cs="StoneSans"/>
          <w:spacing w:val="-2"/>
          <w:kern w:val="1"/>
          <w:sz w:val="20"/>
          <w:szCs w:val="20"/>
        </w:rPr>
        <w:t xml:space="preserve">Indicate whether or not the school meets the required indicators of success by circling </w:t>
      </w:r>
      <w:r w:rsidR="00E80B3D">
        <w:rPr>
          <w:rFonts w:ascii="StoneSans-Semibold" w:hAnsi="StoneSans-Semibold" w:cs="StoneSans-Semibold"/>
          <w:b/>
          <w:bCs/>
          <w:spacing w:val="-2"/>
          <w:kern w:val="1"/>
          <w:sz w:val="20"/>
          <w:szCs w:val="20"/>
        </w:rPr>
        <w:t>Yes</w:t>
      </w:r>
      <w:r w:rsidR="00E80B3D">
        <w:rPr>
          <w:rFonts w:ascii="StoneSans" w:hAnsi="StoneSans" w:cs="StoneSans"/>
          <w:spacing w:val="-2"/>
          <w:kern w:val="1"/>
          <w:sz w:val="20"/>
          <w:szCs w:val="20"/>
        </w:rPr>
        <w:t xml:space="preserve"> or </w:t>
      </w:r>
      <w:r w:rsidR="00E80B3D">
        <w:rPr>
          <w:rFonts w:ascii="StoneSans-Semibold" w:hAnsi="StoneSans-Semibold" w:cs="StoneSans-Semibold"/>
          <w:b/>
          <w:bCs/>
          <w:spacing w:val="-2"/>
          <w:kern w:val="1"/>
          <w:sz w:val="20"/>
          <w:szCs w:val="20"/>
        </w:rPr>
        <w:t>No</w:t>
      </w:r>
      <w:r w:rsidR="00E80B3D">
        <w:rPr>
          <w:rFonts w:ascii="StoneSans" w:hAnsi="StoneSans" w:cs="StoneSans"/>
          <w:spacing w:val="-2"/>
          <w:kern w:val="1"/>
          <w:sz w:val="20"/>
          <w:szCs w:val="20"/>
        </w:rPr>
        <w:t xml:space="preserve">.  </w:t>
      </w:r>
    </w:p>
    <w:p w:rsidR="00E80B3D" w:rsidRDefault="00936FE5" w:rsidP="00E80B3D">
      <w:pPr>
        <w:widowControl w:val="0"/>
        <w:tabs>
          <w:tab w:val="left" w:pos="660"/>
          <w:tab w:val="left" w:pos="1680"/>
          <w:tab w:val="left" w:pos="2360"/>
          <w:tab w:val="center" w:pos="4680"/>
        </w:tabs>
        <w:autoSpaceDE w:val="0"/>
        <w:autoSpaceDN w:val="0"/>
        <w:adjustRightInd w:val="0"/>
        <w:spacing w:after="0" w:line="288" w:lineRule="auto"/>
        <w:ind w:left="2360" w:hanging="1740"/>
        <w:rPr>
          <w:rFonts w:ascii="StoneSans" w:hAnsi="StoneSans" w:cs="StoneSans"/>
          <w:spacing w:val="-2"/>
          <w:kern w:val="1"/>
          <w:sz w:val="20"/>
          <w:szCs w:val="20"/>
        </w:rPr>
      </w:pPr>
      <w:r>
        <w:rPr>
          <w:rFonts w:ascii="StoneSans" w:hAnsi="StoneSans" w:cs="StoneSans"/>
          <w:noProof/>
          <w:spacing w:val="-2"/>
          <w:kern w:val="1"/>
          <w:sz w:val="20"/>
          <w:szCs w:val="20"/>
        </w:rPr>
        <w:drawing>
          <wp:anchor distT="0" distB="0" distL="114300" distR="114300" simplePos="0" relativeHeight="251660288" behindDoc="0" locked="0" layoutInCell="1" allowOverlap="1" wp14:anchorId="173ACDC4" wp14:editId="45F496FE">
            <wp:simplePos x="0" y="0"/>
            <wp:positionH relativeFrom="column">
              <wp:posOffset>238125</wp:posOffset>
            </wp:positionH>
            <wp:positionV relativeFrom="paragraph">
              <wp:posOffset>463550</wp:posOffset>
            </wp:positionV>
            <wp:extent cx="499745" cy="292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292735"/>
                    </a:xfrm>
                    <a:prstGeom prst="rect">
                      <a:avLst/>
                    </a:prstGeom>
                    <a:noFill/>
                  </pic:spPr>
                </pic:pic>
              </a:graphicData>
            </a:graphic>
            <wp14:sizeRelH relativeFrom="page">
              <wp14:pctWidth>0</wp14:pctWidth>
            </wp14:sizeRelH>
            <wp14:sizeRelV relativeFrom="page">
              <wp14:pctHeight>0</wp14:pctHeight>
            </wp14:sizeRelV>
          </wp:anchor>
        </w:drawing>
      </w:r>
      <w:r w:rsidR="00E80B3D">
        <w:rPr>
          <w:rFonts w:ascii="StoneSans" w:hAnsi="StoneSans" w:cs="StoneSans"/>
          <w:spacing w:val="-2"/>
          <w:kern w:val="1"/>
          <w:sz w:val="20"/>
          <w:szCs w:val="20"/>
        </w:rPr>
        <w:t>YES     NO</w:t>
      </w:r>
      <w:r w:rsidR="00E80B3D">
        <w:rPr>
          <w:rFonts w:ascii="StoneSans" w:hAnsi="StoneSans" w:cs="StoneSans"/>
          <w:spacing w:val="-2"/>
          <w:kern w:val="1"/>
          <w:sz w:val="20"/>
          <w:szCs w:val="20"/>
        </w:rPr>
        <w:tab/>
        <w:t>*3A:01</w:t>
      </w:r>
      <w:r w:rsidR="00E80B3D">
        <w:rPr>
          <w:rFonts w:ascii="StoneSans" w:hAnsi="StoneSans" w:cs="StoneSans"/>
          <w:spacing w:val="-2"/>
          <w:kern w:val="1"/>
          <w:sz w:val="20"/>
          <w:szCs w:val="20"/>
        </w:rPr>
        <w:tab/>
        <w:t>The operating organization designates the governing authority and has written policies clearly defining lines of authority, responsibilities and/or limitations of the governing authority.</w:t>
      </w:r>
    </w:p>
    <w:p w:rsidR="00E80B3D" w:rsidRDefault="00936FE5" w:rsidP="00E80B3D">
      <w:pPr>
        <w:widowControl w:val="0"/>
        <w:tabs>
          <w:tab w:val="left" w:pos="660"/>
          <w:tab w:val="left" w:pos="1680"/>
          <w:tab w:val="left" w:pos="2360"/>
          <w:tab w:val="center" w:pos="4680"/>
        </w:tabs>
        <w:autoSpaceDE w:val="0"/>
        <w:autoSpaceDN w:val="0"/>
        <w:adjustRightInd w:val="0"/>
        <w:spacing w:after="0" w:line="288" w:lineRule="auto"/>
        <w:ind w:left="2360" w:hanging="1740"/>
        <w:rPr>
          <w:rFonts w:ascii="StoneSans" w:hAnsi="StoneSans" w:cs="StoneSans"/>
          <w:spacing w:val="-2"/>
          <w:kern w:val="1"/>
          <w:sz w:val="20"/>
          <w:szCs w:val="20"/>
        </w:rPr>
      </w:pPr>
      <w:r>
        <w:rPr>
          <w:rFonts w:ascii="StoneSans" w:hAnsi="StoneSans" w:cs="StoneSans"/>
          <w:noProof/>
          <w:spacing w:val="-2"/>
          <w:kern w:val="1"/>
          <w:sz w:val="20"/>
          <w:szCs w:val="20"/>
        </w:rPr>
        <w:drawing>
          <wp:anchor distT="0" distB="0" distL="114300" distR="114300" simplePos="0" relativeHeight="251662336" behindDoc="0" locked="0" layoutInCell="1" allowOverlap="1" wp14:anchorId="5351705B" wp14:editId="765023FA">
            <wp:simplePos x="0" y="0"/>
            <wp:positionH relativeFrom="column">
              <wp:posOffset>228600</wp:posOffset>
            </wp:positionH>
            <wp:positionV relativeFrom="paragraph">
              <wp:posOffset>290195</wp:posOffset>
            </wp:positionV>
            <wp:extent cx="499745" cy="292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292735"/>
                    </a:xfrm>
                    <a:prstGeom prst="rect">
                      <a:avLst/>
                    </a:prstGeom>
                    <a:noFill/>
                  </pic:spPr>
                </pic:pic>
              </a:graphicData>
            </a:graphic>
            <wp14:sizeRelH relativeFrom="page">
              <wp14:pctWidth>0</wp14:pctWidth>
            </wp14:sizeRelH>
            <wp14:sizeRelV relativeFrom="page">
              <wp14:pctHeight>0</wp14:pctHeight>
            </wp14:sizeRelV>
          </wp:anchor>
        </w:drawing>
      </w:r>
      <w:r w:rsidR="00E80B3D">
        <w:rPr>
          <w:rFonts w:ascii="StoneSans" w:hAnsi="StoneSans" w:cs="StoneSans"/>
          <w:spacing w:val="-2"/>
          <w:kern w:val="1"/>
          <w:sz w:val="20"/>
          <w:szCs w:val="20"/>
        </w:rPr>
        <w:t>YES     NO</w:t>
      </w:r>
      <w:r w:rsidR="00E80B3D">
        <w:rPr>
          <w:rFonts w:ascii="StoneSans" w:hAnsi="StoneSans" w:cs="StoneSans"/>
          <w:spacing w:val="-2"/>
          <w:kern w:val="1"/>
          <w:sz w:val="20"/>
          <w:szCs w:val="20"/>
        </w:rPr>
        <w:tab/>
        <w:t xml:space="preserve">*3A:02 </w:t>
      </w:r>
      <w:r w:rsidR="00E80B3D">
        <w:rPr>
          <w:rFonts w:ascii="StoneSans" w:hAnsi="StoneSans" w:cs="StoneSans"/>
          <w:spacing w:val="-2"/>
          <w:kern w:val="1"/>
          <w:sz w:val="20"/>
          <w:szCs w:val="20"/>
        </w:rPr>
        <w:tab/>
      </w:r>
      <w:proofErr w:type="gramStart"/>
      <w:r w:rsidR="00E80B3D">
        <w:rPr>
          <w:rFonts w:ascii="StoneSans" w:hAnsi="StoneSans" w:cs="StoneSans"/>
          <w:spacing w:val="-2"/>
          <w:kern w:val="1"/>
          <w:sz w:val="20"/>
          <w:szCs w:val="20"/>
        </w:rPr>
        <w:t>The</w:t>
      </w:r>
      <w:proofErr w:type="gramEnd"/>
      <w:r w:rsidR="00E80B3D">
        <w:rPr>
          <w:rFonts w:ascii="StoneSans" w:hAnsi="StoneSans" w:cs="StoneSans"/>
          <w:spacing w:val="-2"/>
          <w:kern w:val="1"/>
          <w:sz w:val="20"/>
          <w:szCs w:val="20"/>
        </w:rPr>
        <w:t xml:space="preserve"> operating organization has written policies clearly defining governing authority memberships.</w:t>
      </w:r>
    </w:p>
    <w:p w:rsidR="00E80B3D" w:rsidRDefault="00E80B3D" w:rsidP="00E80B3D">
      <w:pPr>
        <w:widowControl w:val="0"/>
        <w:tabs>
          <w:tab w:val="left" w:pos="660"/>
          <w:tab w:val="left" w:pos="1680"/>
          <w:tab w:val="left" w:pos="2360"/>
          <w:tab w:val="center" w:pos="4680"/>
        </w:tabs>
        <w:autoSpaceDE w:val="0"/>
        <w:autoSpaceDN w:val="0"/>
        <w:adjustRightInd w:val="0"/>
        <w:spacing w:after="0" w:line="288" w:lineRule="auto"/>
        <w:ind w:left="2360" w:hanging="1740"/>
        <w:rPr>
          <w:rFonts w:ascii="StoneSans" w:hAnsi="StoneSans" w:cs="StoneSans"/>
          <w:spacing w:val="-2"/>
          <w:kern w:val="1"/>
          <w:sz w:val="20"/>
          <w:szCs w:val="20"/>
        </w:rPr>
      </w:pPr>
      <w:r>
        <w:rPr>
          <w:rFonts w:ascii="StoneSans" w:hAnsi="StoneSans" w:cs="StoneSans"/>
          <w:spacing w:val="-2"/>
          <w:kern w:val="1"/>
          <w:sz w:val="20"/>
          <w:szCs w:val="20"/>
        </w:rPr>
        <w:t>YES     NO</w:t>
      </w:r>
      <w:r>
        <w:rPr>
          <w:rFonts w:ascii="StoneSans" w:hAnsi="StoneSans" w:cs="StoneSans"/>
          <w:spacing w:val="-2"/>
          <w:kern w:val="1"/>
          <w:sz w:val="20"/>
          <w:szCs w:val="20"/>
        </w:rPr>
        <w:tab/>
        <w:t xml:space="preserve">*3A:03 </w:t>
      </w:r>
      <w:r>
        <w:rPr>
          <w:rFonts w:ascii="StoneSans" w:hAnsi="StoneSans" w:cs="StoneSans"/>
          <w:spacing w:val="-2"/>
          <w:kern w:val="1"/>
          <w:sz w:val="20"/>
          <w:szCs w:val="20"/>
        </w:rPr>
        <w:tab/>
      </w:r>
      <w:proofErr w:type="gramStart"/>
      <w:r>
        <w:rPr>
          <w:rFonts w:ascii="StoneSans" w:hAnsi="StoneSans" w:cs="StoneSans"/>
          <w:spacing w:val="-2"/>
          <w:kern w:val="1"/>
          <w:sz w:val="20"/>
          <w:szCs w:val="20"/>
        </w:rPr>
        <w:t>The</w:t>
      </w:r>
      <w:proofErr w:type="gramEnd"/>
      <w:r>
        <w:rPr>
          <w:rFonts w:ascii="StoneSans" w:hAnsi="StoneSans" w:cs="StoneSans"/>
          <w:spacing w:val="-2"/>
          <w:kern w:val="1"/>
          <w:sz w:val="20"/>
          <w:szCs w:val="20"/>
        </w:rPr>
        <w:t xml:space="preserve"> governing authority establishes written policies or administrative limitations that empower the administration in operating the school.</w:t>
      </w:r>
    </w:p>
    <w:p w:rsidR="00E80B3D" w:rsidRDefault="00E80B3D" w:rsidP="00E80B3D">
      <w:pPr>
        <w:widowControl w:val="0"/>
        <w:tabs>
          <w:tab w:val="left" w:pos="660"/>
          <w:tab w:val="left" w:pos="1680"/>
          <w:tab w:val="left" w:pos="2360"/>
          <w:tab w:val="center" w:pos="4680"/>
        </w:tabs>
        <w:autoSpaceDE w:val="0"/>
        <w:autoSpaceDN w:val="0"/>
        <w:adjustRightInd w:val="0"/>
        <w:spacing w:after="0" w:line="288" w:lineRule="auto"/>
        <w:ind w:left="2360" w:hanging="1740"/>
        <w:rPr>
          <w:rFonts w:ascii="StoneSans" w:hAnsi="StoneSans" w:cs="StoneSans"/>
          <w:spacing w:val="-2"/>
          <w:kern w:val="1"/>
          <w:sz w:val="20"/>
          <w:szCs w:val="20"/>
        </w:rPr>
      </w:pPr>
    </w:p>
    <w:p w:rsidR="00E80B3D" w:rsidRDefault="00E80B3D" w:rsidP="00E80B3D">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r>
        <w:rPr>
          <w:rFonts w:ascii="StoneSans" w:hAnsi="StoneSans" w:cs="StoneSans"/>
          <w:b/>
          <w:bCs/>
          <w:spacing w:val="-2"/>
          <w:kern w:val="1"/>
          <w:sz w:val="32"/>
          <w:szCs w:val="32"/>
        </w:rPr>
        <w:t>GENERAL INDICATORS OF SUCCESS:</w:t>
      </w:r>
    </w:p>
    <w:p w:rsidR="00E80B3D" w:rsidRDefault="00E80B3D" w:rsidP="00E80B3D">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of the GENERAL Indicators of Success. Tally and record your point totals for Section A and include in the grand total for Leadership.</w:t>
      </w:r>
    </w:p>
    <w:p w:rsidR="00E80B3D" w:rsidRDefault="00E80B3D" w:rsidP="00E80B3D">
      <w:pPr>
        <w:widowControl w:val="0"/>
        <w:autoSpaceDE w:val="0"/>
        <w:autoSpaceDN w:val="0"/>
        <w:adjustRightInd w:val="0"/>
        <w:spacing w:after="0" w:line="288" w:lineRule="auto"/>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3A:04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governing authority provides for grievance and due-process resolution procedures.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044556619"/>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40613561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211308650"/>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461267590"/>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0C17E0" w:rsidRDefault="00E80B3D" w:rsidP="000C17E0">
      <w:pPr>
        <w:widowControl w:val="0"/>
        <w:tabs>
          <w:tab w:val="left" w:pos="660"/>
          <w:tab w:val="right" w:pos="93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0C17E0">
        <w:rPr>
          <w:rFonts w:ascii="StoneSans" w:hAnsi="StoneSans" w:cs="StoneSans"/>
          <w:spacing w:val="-2"/>
          <w:kern w:val="1"/>
          <w:sz w:val="20"/>
          <w:szCs w:val="20"/>
        </w:rPr>
        <w:t xml:space="preserve"> </w:t>
      </w:r>
      <w:r w:rsidR="005E204E">
        <w:rPr>
          <w:rFonts w:ascii="StoneSans" w:hAnsi="StoneSans" w:cs="StoneSans"/>
          <w:color w:val="1F497D" w:themeColor="text2"/>
          <w:spacing w:val="-2"/>
          <w:kern w:val="1"/>
          <w:sz w:val="20"/>
          <w:szCs w:val="20"/>
        </w:rPr>
        <w:t>The s</w:t>
      </w:r>
      <w:r w:rsidR="000C17E0" w:rsidRPr="000C17E0">
        <w:rPr>
          <w:rFonts w:ascii="StoneSans" w:hAnsi="StoneSans" w:cs="StoneSans"/>
          <w:color w:val="1F497D" w:themeColor="text2"/>
          <w:spacing w:val="-2"/>
          <w:kern w:val="1"/>
          <w:sz w:val="20"/>
          <w:szCs w:val="20"/>
        </w:rPr>
        <w:t>chool handbook outlines the grievance and due process resolution procedures</w:t>
      </w:r>
      <w:r w:rsidR="000C17E0">
        <w:rPr>
          <w:rFonts w:ascii="StoneSans" w:hAnsi="StoneSans" w:cs="StoneSans"/>
          <w:color w:val="1F497D" w:themeColor="text2"/>
          <w:spacing w:val="-2"/>
          <w:kern w:val="1"/>
          <w:sz w:val="20"/>
          <w:szCs w:val="20"/>
        </w:rPr>
        <w:t>.</w:t>
      </w:r>
      <w:r w:rsidR="000C17E0" w:rsidRPr="000C17E0">
        <w:rPr>
          <w:rFonts w:ascii="StoneSans" w:hAnsi="StoneSans" w:cs="StoneSans"/>
          <w:color w:val="1F497D" w:themeColor="text2"/>
          <w:spacing w:val="-2"/>
          <w:kern w:val="1"/>
          <w:sz w:val="20"/>
          <w:szCs w:val="20"/>
        </w:rPr>
        <w:tab/>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3A:05</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governing authority has clearly defined policies regarding open attendance at meetings and executive sessions.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64324613"/>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54059202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76213911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478147083"/>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0C17E0"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0C17E0">
        <w:rPr>
          <w:rFonts w:ascii="StoneSans" w:hAnsi="StoneSans" w:cs="StoneSans"/>
          <w:spacing w:val="-2"/>
          <w:kern w:val="1"/>
          <w:sz w:val="20"/>
          <w:szCs w:val="20"/>
        </w:rPr>
        <w:t xml:space="preserve"> </w:t>
      </w:r>
      <w:r w:rsidR="005E204E">
        <w:rPr>
          <w:rFonts w:ascii="StoneSans" w:hAnsi="StoneSans" w:cs="StoneSans"/>
          <w:color w:val="1F497D" w:themeColor="text2"/>
          <w:spacing w:val="-2"/>
          <w:kern w:val="1"/>
          <w:sz w:val="20"/>
          <w:szCs w:val="20"/>
        </w:rPr>
        <w:t>The b</w:t>
      </w:r>
      <w:r w:rsidR="000C17E0" w:rsidRPr="000C17E0">
        <w:rPr>
          <w:rFonts w:ascii="StoneSans" w:hAnsi="StoneSans" w:cs="StoneSans"/>
          <w:color w:val="1F497D" w:themeColor="text2"/>
          <w:spacing w:val="-2"/>
          <w:kern w:val="1"/>
          <w:sz w:val="20"/>
          <w:szCs w:val="20"/>
        </w:rPr>
        <w:t>oard handbook discusses the open attendance policy and executive session procedure.</w:t>
      </w:r>
    </w:p>
    <w:p w:rsidR="00E80B3D" w:rsidRDefault="000C17E0" w:rsidP="000C17E0">
      <w:pPr>
        <w:widowControl w:val="0"/>
        <w:tabs>
          <w:tab w:val="left" w:pos="2115"/>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 xml:space="preserve">3A:06 </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governing authority meets regularly.</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7941221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504042095"/>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15020729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95524361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0C17E0"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0C17E0">
        <w:rPr>
          <w:rFonts w:ascii="StoneSans" w:hAnsi="StoneSans" w:cs="StoneSans"/>
          <w:spacing w:val="-2"/>
          <w:kern w:val="1"/>
          <w:sz w:val="20"/>
          <w:szCs w:val="20"/>
        </w:rPr>
        <w:t xml:space="preserve"> </w:t>
      </w:r>
      <w:r w:rsidR="000C17E0" w:rsidRPr="000C17E0">
        <w:rPr>
          <w:rFonts w:ascii="StoneSans" w:hAnsi="StoneSans" w:cs="StoneSans"/>
          <w:color w:val="1F497D" w:themeColor="text2"/>
          <w:spacing w:val="-2"/>
          <w:kern w:val="1"/>
          <w:sz w:val="20"/>
          <w:szCs w:val="20"/>
        </w:rPr>
        <w:t>The Board of Christian Education meets the first Tuesday of every month and other special meetings as needed.</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 xml:space="preserve">3A:07 </w:t>
      </w:r>
      <w:r>
        <w:rPr>
          <w:rFonts w:ascii="StoneSans" w:hAnsi="StoneSans" w:cs="StoneSans"/>
          <w:spacing w:val="-5"/>
          <w:kern w:val="1"/>
          <w:sz w:val="20"/>
          <w:szCs w:val="20"/>
        </w:rPr>
        <w:tab/>
        <w:t xml:space="preserve">Minutes are kept for each meeting and circulated to all governing authority.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27437463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930491199"/>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389339515"/>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7151491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0C17E0"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0C17E0">
        <w:rPr>
          <w:rFonts w:ascii="StoneSans" w:hAnsi="StoneSans" w:cs="StoneSans"/>
          <w:spacing w:val="-2"/>
          <w:kern w:val="1"/>
          <w:sz w:val="20"/>
          <w:szCs w:val="20"/>
        </w:rPr>
        <w:t xml:space="preserve"> </w:t>
      </w:r>
      <w:r w:rsidR="000C17E0" w:rsidRPr="000C17E0">
        <w:rPr>
          <w:rFonts w:ascii="StoneSans" w:hAnsi="StoneSans" w:cs="StoneSans"/>
          <w:color w:val="1F497D" w:themeColor="text2"/>
          <w:spacing w:val="-2"/>
          <w:kern w:val="1"/>
          <w:sz w:val="20"/>
          <w:szCs w:val="20"/>
        </w:rPr>
        <w:t>The secretary of the Board of Christian Education circulates the me</w:t>
      </w:r>
      <w:r w:rsidR="005E204E">
        <w:rPr>
          <w:rFonts w:ascii="StoneSans" w:hAnsi="StoneSans" w:cs="StoneSans"/>
          <w:color w:val="1F497D" w:themeColor="text2"/>
          <w:spacing w:val="-2"/>
          <w:kern w:val="1"/>
          <w:sz w:val="20"/>
          <w:szCs w:val="20"/>
        </w:rPr>
        <w:t>eting minutes via email to all b</w:t>
      </w:r>
      <w:r w:rsidR="000C17E0" w:rsidRPr="000C17E0">
        <w:rPr>
          <w:rFonts w:ascii="StoneSans" w:hAnsi="StoneSans" w:cs="StoneSans"/>
          <w:color w:val="1F497D" w:themeColor="text2"/>
          <w:spacing w:val="-2"/>
          <w:kern w:val="1"/>
          <w:sz w:val="20"/>
          <w:szCs w:val="20"/>
        </w:rPr>
        <w:t>oard members within</w:t>
      </w:r>
      <w:r w:rsidR="005E204E">
        <w:rPr>
          <w:rFonts w:ascii="StoneSans" w:hAnsi="StoneSans" w:cs="StoneSans"/>
          <w:color w:val="1F497D" w:themeColor="text2"/>
          <w:spacing w:val="-2"/>
          <w:kern w:val="1"/>
          <w:sz w:val="20"/>
          <w:szCs w:val="20"/>
        </w:rPr>
        <w:t xml:space="preserve"> five days of the meeting. The b</w:t>
      </w:r>
      <w:r w:rsidR="000C17E0" w:rsidRPr="000C17E0">
        <w:rPr>
          <w:rFonts w:ascii="StoneSans" w:hAnsi="StoneSans" w:cs="StoneSans"/>
          <w:color w:val="1F497D" w:themeColor="text2"/>
          <w:spacing w:val="-2"/>
          <w:kern w:val="1"/>
          <w:sz w:val="20"/>
          <w:szCs w:val="20"/>
        </w:rPr>
        <w:t>oard members make corrections and approve the minutes via email so that the minutes can be circulated with the school newsletter the week following the meeting.</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3A:08</w:t>
      </w:r>
      <w:r>
        <w:rPr>
          <w:rFonts w:ascii="StoneSans" w:hAnsi="StoneSans" w:cs="StoneSans"/>
          <w:spacing w:val="-5"/>
          <w:kern w:val="1"/>
          <w:sz w:val="20"/>
          <w:szCs w:val="20"/>
        </w:rPr>
        <w:tab/>
        <w:t xml:space="preserve">Governance policies are determined at official meetings and recorded in the minutes.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320308196"/>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02847011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739820894"/>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524431883"/>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0C4F18"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0C4F18">
        <w:rPr>
          <w:rFonts w:ascii="StoneSans" w:hAnsi="StoneSans" w:cs="StoneSans"/>
          <w:spacing w:val="-2"/>
          <w:kern w:val="1"/>
          <w:sz w:val="20"/>
          <w:szCs w:val="20"/>
        </w:rPr>
        <w:t xml:space="preserve"> </w:t>
      </w:r>
      <w:r w:rsidR="000C4F18" w:rsidRPr="000C4F18">
        <w:rPr>
          <w:rFonts w:ascii="StoneSans" w:hAnsi="StoneSans" w:cs="StoneSans"/>
          <w:color w:val="1F497D" w:themeColor="text2"/>
          <w:spacing w:val="-2"/>
          <w:kern w:val="1"/>
          <w:sz w:val="20"/>
          <w:szCs w:val="20"/>
        </w:rPr>
        <w:t xml:space="preserve">Board of Christian Education </w:t>
      </w:r>
      <w:r w:rsidR="000C4F18">
        <w:rPr>
          <w:rFonts w:ascii="StoneSans" w:hAnsi="StoneSans" w:cs="StoneSans"/>
          <w:color w:val="1F497D" w:themeColor="text2"/>
          <w:spacing w:val="-2"/>
          <w:kern w:val="1"/>
          <w:sz w:val="20"/>
          <w:szCs w:val="20"/>
        </w:rPr>
        <w:t>g</w:t>
      </w:r>
      <w:r w:rsidR="000C4F18" w:rsidRPr="000C4F18">
        <w:rPr>
          <w:rFonts w:ascii="StoneSans" w:hAnsi="StoneSans" w:cs="StoneSans"/>
          <w:color w:val="1F497D" w:themeColor="text2"/>
          <w:spacing w:val="-2"/>
          <w:kern w:val="1"/>
          <w:sz w:val="20"/>
          <w:szCs w:val="20"/>
        </w:rPr>
        <w:t xml:space="preserve">overnance policies </w:t>
      </w:r>
      <w:r w:rsidR="000C4F18">
        <w:rPr>
          <w:rFonts w:ascii="StoneSans" w:hAnsi="StoneSans" w:cs="StoneSans"/>
          <w:color w:val="1F497D" w:themeColor="text2"/>
          <w:spacing w:val="-2"/>
          <w:kern w:val="1"/>
          <w:sz w:val="20"/>
          <w:szCs w:val="20"/>
        </w:rPr>
        <w:t>have been</w:t>
      </w:r>
      <w:r w:rsidR="000C4F18" w:rsidRPr="000C4F18">
        <w:rPr>
          <w:rFonts w:ascii="StoneSans" w:hAnsi="StoneSans" w:cs="StoneSans"/>
          <w:color w:val="1F497D" w:themeColor="text2"/>
          <w:spacing w:val="-2"/>
          <w:kern w:val="1"/>
          <w:sz w:val="20"/>
          <w:szCs w:val="20"/>
        </w:rPr>
        <w:t xml:space="preserve"> set at official meetings, recorded in the minutes, and are printed in the board policy manual.</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 xml:space="preserve"> 3A:09</w:t>
      </w:r>
      <w:r>
        <w:rPr>
          <w:rFonts w:ascii="StoneSans" w:hAnsi="StoneSans" w:cs="StoneSans"/>
          <w:spacing w:val="-5"/>
          <w:kern w:val="1"/>
          <w:sz w:val="20"/>
          <w:szCs w:val="20"/>
        </w:rPr>
        <w:tab/>
        <w:t>Governing authority policies are collected into a policy manual, separate from the minutes.</w:t>
      </w:r>
    </w:p>
    <w:p w:rsidR="006C1FB6" w:rsidRPr="00AF5139" w:rsidRDefault="006C1FB6" w:rsidP="006C1FB6">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698160935"/>
          <w14:checkbox>
            <w14:checked w14:val="1"/>
            <w14:checkedState w14:val="2612" w14:font="MS Gothic"/>
            <w14:uncheckedState w14:val="2610" w14:font="MS Gothic"/>
          </w14:checkbox>
        </w:sdtPr>
        <w:sdtEndPr/>
        <w:sdtContent>
          <w:r w:rsidR="000C17E0">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70830021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467671309"/>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844043356"/>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w:t>
      </w:r>
      <w:r w:rsidR="00612422">
        <w:rPr>
          <w:rFonts w:ascii="StoneSans" w:hAnsi="StoneSans" w:cs="StoneSans"/>
          <w:b/>
          <w:bCs/>
          <w:spacing w:val="-2"/>
          <w:kern w:val="1"/>
          <w:sz w:val="20"/>
          <w:szCs w:val="20"/>
          <w:u w:val="single"/>
        </w:rPr>
        <w:t>3</w:t>
      </w:r>
      <w:r w:rsidRPr="00AF5139">
        <w:rPr>
          <w:rFonts w:ascii="StoneSans" w:hAnsi="StoneSans" w:cs="StoneSans"/>
          <w:b/>
          <w:bCs/>
          <w:spacing w:val="-2"/>
          <w:kern w:val="1"/>
          <w:sz w:val="20"/>
          <w:szCs w:val="20"/>
          <w:u w:val="single"/>
        </w:rPr>
        <w:t>__</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E61744">
        <w:rPr>
          <w:rFonts w:ascii="StoneSans" w:hAnsi="StoneSans" w:cs="StoneSans"/>
          <w:spacing w:val="-2"/>
          <w:kern w:val="1"/>
          <w:sz w:val="20"/>
          <w:szCs w:val="20"/>
        </w:rPr>
        <w:t xml:space="preserve"> </w:t>
      </w:r>
      <w:r w:rsidR="000C17E0" w:rsidRPr="000C17E0">
        <w:rPr>
          <w:rFonts w:ascii="StoneSans" w:hAnsi="StoneSans" w:cs="StoneSans"/>
          <w:color w:val="1F497D" w:themeColor="text2"/>
          <w:spacing w:val="-2"/>
          <w:kern w:val="1"/>
          <w:sz w:val="20"/>
          <w:szCs w:val="20"/>
        </w:rPr>
        <w:t>The Board of Christian Education has a policy manual</w:t>
      </w:r>
      <w:r w:rsidR="00E61744">
        <w:rPr>
          <w:rFonts w:ascii="StoneSans" w:hAnsi="StoneSans" w:cs="StoneSans"/>
          <w:spacing w:val="-2"/>
          <w:kern w:val="1"/>
          <w:sz w:val="20"/>
          <w:szCs w:val="20"/>
        </w:rPr>
        <w:t>.</w:t>
      </w:r>
    </w:p>
    <w:p w:rsidR="00E80B3D" w:rsidRDefault="00E80B3D" w:rsidP="000C17E0">
      <w:pPr>
        <w:widowControl w:val="0"/>
        <w:tabs>
          <w:tab w:val="left" w:pos="660"/>
        </w:tabs>
        <w:autoSpaceDE w:val="0"/>
        <w:autoSpaceDN w:val="0"/>
        <w:adjustRightInd w:val="0"/>
        <w:spacing w:after="0" w:line="288" w:lineRule="auto"/>
        <w:ind w:left="640" w:hanging="640"/>
        <w:jc w:val="center"/>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3A:10</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governing authority makes appropriate reports to the operating organization(s).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264989996"/>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541597181"/>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446466011"/>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01706014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0C17E0"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0C17E0">
        <w:rPr>
          <w:rFonts w:ascii="StoneSans" w:hAnsi="StoneSans" w:cs="StoneSans"/>
          <w:spacing w:val="-2"/>
          <w:kern w:val="1"/>
          <w:sz w:val="20"/>
          <w:szCs w:val="20"/>
        </w:rPr>
        <w:t xml:space="preserve"> </w:t>
      </w:r>
      <w:r w:rsidR="000C17E0" w:rsidRPr="000C17E0">
        <w:rPr>
          <w:rFonts w:ascii="StoneSans" w:hAnsi="StoneSans" w:cs="StoneSans"/>
          <w:color w:val="1F497D" w:themeColor="text2"/>
          <w:spacing w:val="-2"/>
          <w:kern w:val="1"/>
          <w:sz w:val="20"/>
          <w:szCs w:val="20"/>
        </w:rPr>
        <w:t>The chair of the Board of Christian Education is a voting member of and reports to the Church Council at the monthly meeting.  The Chair of the Board of Christian Education also reports to the quarterly congregational voters</w:t>
      </w:r>
      <w:r w:rsidR="005E204E">
        <w:rPr>
          <w:rFonts w:ascii="StoneSans" w:hAnsi="StoneSans" w:cs="StoneSans"/>
          <w:color w:val="1F497D" w:themeColor="text2"/>
          <w:spacing w:val="-2"/>
          <w:kern w:val="1"/>
          <w:sz w:val="20"/>
          <w:szCs w:val="20"/>
        </w:rPr>
        <w:t>’</w:t>
      </w:r>
      <w:r w:rsidR="000C17E0" w:rsidRPr="000C17E0">
        <w:rPr>
          <w:rFonts w:ascii="StoneSans" w:hAnsi="StoneSans" w:cs="StoneSans"/>
          <w:color w:val="1F497D" w:themeColor="text2"/>
          <w:spacing w:val="-2"/>
          <w:kern w:val="1"/>
          <w:sz w:val="20"/>
          <w:szCs w:val="20"/>
        </w:rPr>
        <w:t xml:space="preserve"> meetings.</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3A:11</w:t>
      </w:r>
      <w:r>
        <w:rPr>
          <w:rFonts w:ascii="StoneSans" w:hAnsi="StoneSans" w:cs="StoneSans"/>
          <w:spacing w:val="-5"/>
          <w:kern w:val="1"/>
          <w:sz w:val="20"/>
          <w:szCs w:val="20"/>
        </w:rPr>
        <w:tab/>
        <w:t xml:space="preserve">Comprehensive job responsibilities and/or limitations are in place for the administrator.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586109489"/>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042821861"/>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69178013"/>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38597065"/>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0C17E0"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0C17E0">
        <w:rPr>
          <w:rFonts w:ascii="StoneSans" w:hAnsi="StoneSans" w:cs="StoneSans"/>
          <w:spacing w:val="-2"/>
          <w:kern w:val="1"/>
          <w:sz w:val="20"/>
          <w:szCs w:val="20"/>
        </w:rPr>
        <w:t xml:space="preserve"> </w:t>
      </w:r>
      <w:r w:rsidR="000C17E0" w:rsidRPr="000C17E0">
        <w:rPr>
          <w:rFonts w:ascii="StoneSans" w:hAnsi="StoneSans" w:cs="StoneSans"/>
          <w:color w:val="1F497D" w:themeColor="text2"/>
          <w:spacing w:val="-2"/>
          <w:kern w:val="1"/>
          <w:sz w:val="20"/>
          <w:szCs w:val="20"/>
        </w:rPr>
        <w:t>The Board of Christian Education wrote a new job description for the administrator based on the actual jobs</w:t>
      </w:r>
      <w:r w:rsidR="000C17E0">
        <w:rPr>
          <w:rFonts w:ascii="StoneSans" w:hAnsi="StoneSans" w:cs="StoneSans"/>
          <w:color w:val="1F497D" w:themeColor="text2"/>
          <w:spacing w:val="-2"/>
          <w:kern w:val="1"/>
          <w:sz w:val="20"/>
          <w:szCs w:val="20"/>
        </w:rPr>
        <w:t xml:space="preserve"> performed by the administrator.</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3A:12</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governing authority receives reports from the administrator at each meeting.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288899149"/>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614972326"/>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58211302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685812781"/>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0C17E0"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0C17E0">
        <w:rPr>
          <w:rFonts w:ascii="StoneSans" w:hAnsi="StoneSans" w:cs="StoneSans"/>
          <w:spacing w:val="-2"/>
          <w:kern w:val="1"/>
          <w:sz w:val="20"/>
          <w:szCs w:val="20"/>
        </w:rPr>
        <w:t xml:space="preserve"> </w:t>
      </w:r>
      <w:r w:rsidR="000C17E0" w:rsidRPr="000C17E0">
        <w:rPr>
          <w:rFonts w:ascii="StoneSans" w:hAnsi="StoneSans" w:cs="StoneSans"/>
          <w:color w:val="1F497D" w:themeColor="text2"/>
          <w:spacing w:val="-2"/>
          <w:kern w:val="1"/>
          <w:sz w:val="20"/>
          <w:szCs w:val="20"/>
        </w:rPr>
        <w:t>The principal attends each Board of Christian Education meeting and each Church Council meeting and reports to both.</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3A:13</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governing authority evaluates the head administrator annually based on the job description.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769013295"/>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070647169"/>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065107680"/>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813327417"/>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DE6A24"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0C17E0">
        <w:rPr>
          <w:rFonts w:ascii="StoneSans" w:hAnsi="StoneSans" w:cs="StoneSans"/>
          <w:spacing w:val="-2"/>
          <w:kern w:val="1"/>
          <w:sz w:val="20"/>
          <w:szCs w:val="20"/>
        </w:rPr>
        <w:t xml:space="preserve"> </w:t>
      </w:r>
      <w:r w:rsidR="000C17E0" w:rsidRPr="00DE6A24">
        <w:rPr>
          <w:rFonts w:ascii="StoneSans" w:hAnsi="StoneSans" w:cs="StoneSans"/>
          <w:color w:val="1F497D" w:themeColor="text2"/>
          <w:spacing w:val="-2"/>
          <w:kern w:val="1"/>
          <w:sz w:val="20"/>
          <w:szCs w:val="20"/>
        </w:rPr>
        <w:t>Since the creation of a new job description</w:t>
      </w:r>
      <w:r w:rsidR="00612422">
        <w:rPr>
          <w:rFonts w:ascii="StoneSans" w:hAnsi="StoneSans" w:cs="StoneSans"/>
          <w:color w:val="1F497D" w:themeColor="text2"/>
          <w:spacing w:val="-2"/>
          <w:kern w:val="1"/>
          <w:sz w:val="20"/>
          <w:szCs w:val="20"/>
        </w:rPr>
        <w:t xml:space="preserve"> in 2012</w:t>
      </w:r>
      <w:r w:rsidR="000C17E0" w:rsidRPr="00DE6A24">
        <w:rPr>
          <w:rFonts w:ascii="StoneSans" w:hAnsi="StoneSans" w:cs="StoneSans"/>
          <w:color w:val="1F497D" w:themeColor="text2"/>
          <w:spacing w:val="-2"/>
          <w:kern w:val="1"/>
          <w:sz w:val="20"/>
          <w:szCs w:val="20"/>
        </w:rPr>
        <w:t xml:space="preserve">, the Board of Christian Education </w:t>
      </w:r>
      <w:r w:rsidR="00DE6A24" w:rsidRPr="00DE6A24">
        <w:rPr>
          <w:rFonts w:ascii="StoneSans" w:hAnsi="StoneSans" w:cs="StoneSans"/>
          <w:color w:val="1F497D" w:themeColor="text2"/>
          <w:spacing w:val="-2"/>
          <w:kern w:val="1"/>
          <w:sz w:val="20"/>
          <w:szCs w:val="20"/>
        </w:rPr>
        <w:t>has evaluated the head administrator.</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3A:14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governing authority has written policies or position descriptions clearly delineating relationships with the head administrator (and pastor[s] if appropriate).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10368999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656574334"/>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403518114"/>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67868878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0C4F18"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0C4F18">
        <w:rPr>
          <w:rFonts w:ascii="StoneSans" w:hAnsi="StoneSans" w:cs="StoneSans"/>
          <w:spacing w:val="-2"/>
          <w:kern w:val="1"/>
          <w:sz w:val="20"/>
          <w:szCs w:val="20"/>
        </w:rPr>
        <w:t xml:space="preserve"> </w:t>
      </w:r>
      <w:r w:rsidR="000C4F18" w:rsidRPr="000C4F18">
        <w:rPr>
          <w:rFonts w:ascii="StoneSans" w:hAnsi="StoneSans" w:cs="StoneSans"/>
          <w:color w:val="1F497D" w:themeColor="text2"/>
          <w:spacing w:val="-2"/>
          <w:kern w:val="1"/>
          <w:sz w:val="20"/>
          <w:szCs w:val="20"/>
        </w:rPr>
        <w:t xml:space="preserve">The TLO constitution defines the roles of the senior pastor and the principal.  The Board of Elders has written a job description for the senior pastor that fits within the constraints set forth by the constitution.  The Board of Christian Education has a written job description for the </w:t>
      </w:r>
      <w:r w:rsidR="000C4F18" w:rsidRPr="000C4F18">
        <w:rPr>
          <w:rFonts w:ascii="StoneSans" w:hAnsi="StoneSans" w:cs="StoneSans"/>
          <w:color w:val="1F497D" w:themeColor="text2"/>
          <w:spacing w:val="-2"/>
          <w:kern w:val="1"/>
          <w:sz w:val="20"/>
          <w:szCs w:val="20"/>
        </w:rPr>
        <w:lastRenderedPageBreak/>
        <w:t>principal that fits with</w:t>
      </w:r>
      <w:r w:rsidR="005E204E">
        <w:rPr>
          <w:rFonts w:ascii="StoneSans" w:hAnsi="StoneSans" w:cs="StoneSans"/>
          <w:color w:val="1F497D" w:themeColor="text2"/>
          <w:spacing w:val="-2"/>
          <w:kern w:val="1"/>
          <w:sz w:val="20"/>
          <w:szCs w:val="20"/>
        </w:rPr>
        <w:t>in</w:t>
      </w:r>
      <w:r w:rsidR="000C4F18" w:rsidRPr="000C4F18">
        <w:rPr>
          <w:rFonts w:ascii="StoneSans" w:hAnsi="StoneSans" w:cs="StoneSans"/>
          <w:color w:val="1F497D" w:themeColor="text2"/>
          <w:spacing w:val="-2"/>
          <w:kern w:val="1"/>
          <w:sz w:val="20"/>
          <w:szCs w:val="20"/>
        </w:rPr>
        <w:t xml:space="preserve"> the constraints set by the constitution.  The principal’s job description was reworked in 2012.</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ab/>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3A:15</w:t>
      </w:r>
      <w:r>
        <w:rPr>
          <w:rFonts w:ascii="StoneSans" w:hAnsi="StoneSans" w:cs="StoneSans"/>
          <w:spacing w:val="-5"/>
          <w:kern w:val="1"/>
          <w:sz w:val="20"/>
          <w:szCs w:val="20"/>
        </w:rPr>
        <w:tab/>
      </w:r>
      <w:r>
        <w:rPr>
          <w:rFonts w:ascii="StoneSans" w:hAnsi="StoneSans" w:cs="StoneSans"/>
          <w:spacing w:val="-5"/>
          <w:kern w:val="1"/>
          <w:sz w:val="20"/>
          <w:szCs w:val="20"/>
        </w:rPr>
        <w:tab/>
      </w:r>
      <w:proofErr w:type="gramStart"/>
      <w:r>
        <w:rPr>
          <w:rFonts w:ascii="StoneSans" w:hAnsi="StoneSans" w:cs="StoneSans"/>
          <w:spacing w:val="-5"/>
          <w:kern w:val="1"/>
          <w:sz w:val="20"/>
          <w:szCs w:val="20"/>
        </w:rPr>
        <w:t>Based</w:t>
      </w:r>
      <w:proofErr w:type="gramEnd"/>
      <w:r>
        <w:rPr>
          <w:rFonts w:ascii="StoneSans" w:hAnsi="StoneSans" w:cs="StoneSans"/>
          <w:spacing w:val="-5"/>
          <w:kern w:val="1"/>
          <w:sz w:val="20"/>
          <w:szCs w:val="20"/>
        </w:rPr>
        <w:t xml:space="preserve"> on systematic strategic planning, the governing authority establishes written long-range goals or desired outcomes.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079285577"/>
          <w14:checkbox>
            <w14:checked w14:val="0"/>
            <w14:checkedState w14:val="2612" w14:font="MS Gothic"/>
            <w14:uncheckedState w14:val="2610" w14:font="MS Gothic"/>
          </w14:checkbox>
        </w:sdtPr>
        <w:sdtEndPr/>
        <w:sdtContent>
          <w:r w:rsidR="00DE6A24">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624384459"/>
          <w14:checkbox>
            <w14:checked w14:val="1"/>
            <w14:checkedState w14:val="2612" w14:font="MS Gothic"/>
            <w14:uncheckedState w14:val="2610" w14:font="MS Gothic"/>
          </w14:checkbox>
        </w:sdtPr>
        <w:sdtEndPr/>
        <w:sdtContent>
          <w:r w:rsidR="00DE6A24">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464459377"/>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23662306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w:t>
      </w:r>
      <w:r w:rsidR="00DE6A24">
        <w:rPr>
          <w:rFonts w:ascii="StoneSans" w:hAnsi="StoneSans" w:cs="StoneSans"/>
          <w:b/>
          <w:bCs/>
          <w:spacing w:val="-2"/>
          <w:kern w:val="1"/>
          <w:sz w:val="20"/>
          <w:szCs w:val="20"/>
          <w:u w:val="single"/>
        </w:rPr>
        <w:t>2</w:t>
      </w:r>
      <w:r w:rsidRPr="00AF5139">
        <w:rPr>
          <w:rFonts w:ascii="StoneSans" w:hAnsi="StoneSans" w:cs="StoneSans"/>
          <w:b/>
          <w:bCs/>
          <w:spacing w:val="-2"/>
          <w:kern w:val="1"/>
          <w:sz w:val="20"/>
          <w:szCs w:val="20"/>
          <w:u w:val="single"/>
        </w:rPr>
        <w:t>__</w:t>
      </w:r>
    </w:p>
    <w:p w:rsidR="00E80B3D" w:rsidRPr="00DE6A24"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DE6A24">
        <w:rPr>
          <w:rFonts w:ascii="StoneSans" w:hAnsi="StoneSans" w:cs="StoneSans"/>
          <w:spacing w:val="-2"/>
          <w:kern w:val="1"/>
          <w:sz w:val="20"/>
          <w:szCs w:val="20"/>
        </w:rPr>
        <w:t xml:space="preserve"> </w:t>
      </w:r>
      <w:r w:rsidR="00DE6A24" w:rsidRPr="00DE6A24">
        <w:rPr>
          <w:rFonts w:ascii="StoneSans" w:hAnsi="StoneSans" w:cs="StoneSans"/>
          <w:color w:val="1F497D" w:themeColor="text2"/>
          <w:spacing w:val="-2"/>
          <w:kern w:val="1"/>
          <w:sz w:val="20"/>
          <w:szCs w:val="20"/>
        </w:rPr>
        <w:t>The Board of Christian Education has established long-range goals based primarily on the previous NLSA ongoing improvement goal plan.  The cong</w:t>
      </w:r>
      <w:r w:rsidR="005E204E">
        <w:rPr>
          <w:rFonts w:ascii="StoneSans" w:hAnsi="StoneSans" w:cs="StoneSans"/>
          <w:color w:val="1F497D" w:themeColor="text2"/>
          <w:spacing w:val="-2"/>
          <w:kern w:val="1"/>
          <w:sz w:val="20"/>
          <w:szCs w:val="20"/>
        </w:rPr>
        <w:t>regation and Church Council do</w:t>
      </w:r>
      <w:r w:rsidR="00DE6A24" w:rsidRPr="00DE6A24">
        <w:rPr>
          <w:rFonts w:ascii="StoneSans" w:hAnsi="StoneSans" w:cs="StoneSans"/>
          <w:color w:val="1F497D" w:themeColor="text2"/>
          <w:spacing w:val="-2"/>
          <w:kern w:val="1"/>
          <w:sz w:val="20"/>
          <w:szCs w:val="20"/>
        </w:rPr>
        <w:t xml:space="preserve"> not establish written long-range goals or desired outcomes.</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3A:16</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governing authority establishes policies that provide for sound budget planning and fiscal operations.   </w:t>
      </w:r>
    </w:p>
    <w:p w:rsidR="006C1FB6" w:rsidRPr="00AF5139" w:rsidRDefault="006C1FB6" w:rsidP="006C1FB6">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62638439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549879280"/>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93195436"/>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049967220"/>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w:t>
      </w:r>
      <w:r>
        <w:rPr>
          <w:rFonts w:ascii="StoneSans" w:hAnsi="StoneSans" w:cs="StoneSans"/>
          <w:b/>
          <w:bCs/>
          <w:spacing w:val="-2"/>
          <w:kern w:val="1"/>
          <w:sz w:val="20"/>
          <w:szCs w:val="20"/>
          <w:u w:val="single"/>
        </w:rPr>
        <w:t>1</w:t>
      </w:r>
      <w:r w:rsidRPr="00AF5139">
        <w:rPr>
          <w:rFonts w:ascii="StoneSans" w:hAnsi="StoneSans" w:cs="StoneSans"/>
          <w:b/>
          <w:bCs/>
          <w:spacing w:val="-2"/>
          <w:kern w:val="1"/>
          <w:sz w:val="20"/>
          <w:szCs w:val="20"/>
          <w:u w:val="single"/>
        </w:rPr>
        <w:t>__</w:t>
      </w:r>
    </w:p>
    <w:p w:rsidR="00E80B3D" w:rsidRPr="00612422"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0C4F18">
        <w:rPr>
          <w:rFonts w:ascii="StoneSans" w:hAnsi="StoneSans" w:cs="StoneSans"/>
          <w:spacing w:val="-2"/>
          <w:kern w:val="1"/>
          <w:sz w:val="20"/>
          <w:szCs w:val="20"/>
        </w:rPr>
        <w:t xml:space="preserve"> </w:t>
      </w:r>
      <w:r w:rsidR="00612422" w:rsidRPr="00612422">
        <w:rPr>
          <w:rFonts w:ascii="StoneSans" w:hAnsi="StoneSans" w:cs="StoneSans"/>
          <w:color w:val="1F497D" w:themeColor="text2"/>
          <w:spacing w:val="-2"/>
          <w:kern w:val="1"/>
          <w:sz w:val="20"/>
          <w:szCs w:val="20"/>
        </w:rPr>
        <w:t>Each board of Trinity Lone Oak Lutheran Church and School proposes a budget to the TLO church council. The TLO Church Council assembles and finalizes the proposals and is required to present a balanced budget t</w:t>
      </w:r>
      <w:r w:rsidR="005E204E">
        <w:rPr>
          <w:rFonts w:ascii="StoneSans" w:hAnsi="StoneSans" w:cs="StoneSans"/>
          <w:color w:val="1F497D" w:themeColor="text2"/>
          <w:spacing w:val="-2"/>
          <w:kern w:val="1"/>
          <w:sz w:val="20"/>
          <w:szCs w:val="20"/>
        </w:rPr>
        <w:t>o the May congregational voters’</w:t>
      </w:r>
      <w:r w:rsidR="00612422" w:rsidRPr="00612422">
        <w:rPr>
          <w:rFonts w:ascii="StoneSans" w:hAnsi="StoneSans" w:cs="StoneSans"/>
          <w:color w:val="1F497D" w:themeColor="text2"/>
          <w:spacing w:val="-2"/>
          <w:kern w:val="1"/>
          <w:sz w:val="20"/>
          <w:szCs w:val="20"/>
        </w:rPr>
        <w:t xml:space="preserve"> assembly.  Over the last four years the Church Council has presented</w:t>
      </w:r>
      <w:r w:rsidR="005E204E">
        <w:rPr>
          <w:rFonts w:ascii="StoneSans" w:hAnsi="StoneSans" w:cs="StoneSans"/>
          <w:color w:val="1F497D" w:themeColor="text2"/>
          <w:spacing w:val="-2"/>
          <w:kern w:val="1"/>
          <w:sz w:val="20"/>
          <w:szCs w:val="20"/>
        </w:rPr>
        <w:t xml:space="preserve"> a revised budget to the voters</w:t>
      </w:r>
      <w:r w:rsidR="00612422" w:rsidRPr="00612422">
        <w:rPr>
          <w:rFonts w:ascii="StoneSans" w:hAnsi="StoneSans" w:cs="StoneSans"/>
          <w:color w:val="1F497D" w:themeColor="text2"/>
          <w:spacing w:val="-2"/>
          <w:kern w:val="1"/>
          <w:sz w:val="20"/>
          <w:szCs w:val="20"/>
        </w:rPr>
        <w:t xml:space="preserve"> mid-way through the year. The revised budgets were due to more accurate information on income and expenditures as the budget year progresses.  Church Council spends more time on budget planning in meetings than on any other topic. </w:t>
      </w:r>
    </w:p>
    <w:p w:rsidR="00E80B3D" w:rsidRDefault="00612422" w:rsidP="00612422">
      <w:pPr>
        <w:widowControl w:val="0"/>
        <w:tabs>
          <w:tab w:val="left" w:pos="7545"/>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3A:17</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governing authority has in place a needs assessment process integral to school-wide systematic planning.   </w:t>
      </w:r>
    </w:p>
    <w:p w:rsidR="006C1FB6" w:rsidRPr="00AF5139" w:rsidRDefault="006C1FB6" w:rsidP="006C1FB6">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79429964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98335402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3003065"/>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45701887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w:t>
      </w:r>
      <w:r>
        <w:rPr>
          <w:rFonts w:ascii="StoneSans" w:hAnsi="StoneSans" w:cs="StoneSans"/>
          <w:b/>
          <w:bCs/>
          <w:spacing w:val="-2"/>
          <w:kern w:val="1"/>
          <w:sz w:val="20"/>
          <w:szCs w:val="20"/>
          <w:u w:val="single"/>
        </w:rPr>
        <w:t>2</w:t>
      </w:r>
      <w:r w:rsidRPr="00AF5139">
        <w:rPr>
          <w:rFonts w:ascii="StoneSans" w:hAnsi="StoneSans" w:cs="StoneSans"/>
          <w:b/>
          <w:bCs/>
          <w:spacing w:val="-2"/>
          <w:kern w:val="1"/>
          <w:sz w:val="20"/>
          <w:szCs w:val="20"/>
          <w:u w:val="single"/>
        </w:rPr>
        <w:t>__</w:t>
      </w:r>
    </w:p>
    <w:p w:rsidR="00E80B3D" w:rsidRPr="005434F7"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b/>
          <w:bCs/>
          <w:spacing w:val="-5"/>
          <w:kern w:val="1"/>
          <w:sz w:val="20"/>
          <w:szCs w:val="20"/>
        </w:rPr>
        <w:tab/>
      </w:r>
      <w:r>
        <w:rPr>
          <w:rFonts w:ascii="StoneSans" w:hAnsi="StoneSans" w:cs="StoneSans"/>
          <w:spacing w:val="-2"/>
          <w:kern w:val="1"/>
          <w:sz w:val="20"/>
          <w:szCs w:val="20"/>
        </w:rPr>
        <w:t>COMMENTS:</w:t>
      </w:r>
      <w:r w:rsidR="007A3A9D">
        <w:rPr>
          <w:rFonts w:ascii="StoneSans" w:hAnsi="StoneSans" w:cs="StoneSans"/>
          <w:spacing w:val="-2"/>
          <w:kern w:val="1"/>
          <w:sz w:val="20"/>
          <w:szCs w:val="20"/>
        </w:rPr>
        <w:t xml:space="preserve"> </w:t>
      </w:r>
      <w:r w:rsidR="000C4F18" w:rsidRPr="005434F7">
        <w:rPr>
          <w:rFonts w:ascii="StoneSans" w:hAnsi="StoneSans" w:cs="StoneSans"/>
          <w:color w:val="1F497D" w:themeColor="text2"/>
          <w:spacing w:val="-2"/>
          <w:kern w:val="1"/>
          <w:sz w:val="20"/>
          <w:szCs w:val="20"/>
        </w:rPr>
        <w:t>D</w:t>
      </w:r>
      <w:r w:rsidR="007A3A9D" w:rsidRPr="005434F7">
        <w:rPr>
          <w:rFonts w:ascii="StoneSans" w:hAnsi="StoneSans" w:cs="StoneSans"/>
          <w:color w:val="1F497D" w:themeColor="text2"/>
          <w:spacing w:val="-2"/>
          <w:kern w:val="1"/>
          <w:sz w:val="20"/>
          <w:szCs w:val="20"/>
        </w:rPr>
        <w:t xml:space="preserve">uring </w:t>
      </w:r>
      <w:r w:rsidR="005E204E">
        <w:rPr>
          <w:rFonts w:ascii="StoneSans" w:hAnsi="StoneSans" w:cs="StoneSans"/>
          <w:color w:val="1F497D" w:themeColor="text2"/>
          <w:spacing w:val="-2"/>
          <w:kern w:val="1"/>
          <w:sz w:val="20"/>
          <w:szCs w:val="20"/>
        </w:rPr>
        <w:t>the 2011-2012 school year, TLO S</w:t>
      </w:r>
      <w:r w:rsidR="007A3A9D" w:rsidRPr="005434F7">
        <w:rPr>
          <w:rFonts w:ascii="StoneSans" w:hAnsi="StoneSans" w:cs="StoneSans"/>
          <w:color w:val="1F497D" w:themeColor="text2"/>
          <w:spacing w:val="-2"/>
          <w:kern w:val="1"/>
          <w:sz w:val="20"/>
          <w:szCs w:val="20"/>
        </w:rPr>
        <w:t xml:space="preserve">chool conducted an appreciative inquiry with school parents.  The Board of Christian Education </w:t>
      </w:r>
      <w:r w:rsidR="000C4F18" w:rsidRPr="005434F7">
        <w:rPr>
          <w:rFonts w:ascii="StoneSans" w:hAnsi="StoneSans" w:cs="StoneSans"/>
          <w:color w:val="1F497D" w:themeColor="text2"/>
          <w:spacing w:val="-2"/>
          <w:kern w:val="1"/>
          <w:sz w:val="20"/>
          <w:szCs w:val="20"/>
        </w:rPr>
        <w:t>normally</w:t>
      </w:r>
      <w:r w:rsidR="007A3A9D" w:rsidRPr="005434F7">
        <w:rPr>
          <w:rFonts w:ascii="StoneSans" w:hAnsi="StoneSans" w:cs="StoneSans"/>
          <w:color w:val="1F497D" w:themeColor="text2"/>
          <w:spacing w:val="-2"/>
          <w:kern w:val="1"/>
          <w:sz w:val="20"/>
          <w:szCs w:val="20"/>
        </w:rPr>
        <w:t xml:space="preserve"> </w:t>
      </w:r>
      <w:r w:rsidR="000C4F18" w:rsidRPr="005434F7">
        <w:rPr>
          <w:rFonts w:ascii="StoneSans" w:hAnsi="StoneSans" w:cs="StoneSans"/>
          <w:color w:val="1F497D" w:themeColor="text2"/>
          <w:spacing w:val="-2"/>
          <w:kern w:val="1"/>
          <w:sz w:val="20"/>
          <w:szCs w:val="20"/>
        </w:rPr>
        <w:t>completes</w:t>
      </w:r>
      <w:r w:rsidR="007A3A9D" w:rsidRPr="005434F7">
        <w:rPr>
          <w:rFonts w:ascii="StoneSans" w:hAnsi="StoneSans" w:cs="StoneSans"/>
          <w:color w:val="1F497D" w:themeColor="text2"/>
          <w:spacing w:val="-2"/>
          <w:kern w:val="1"/>
          <w:sz w:val="20"/>
          <w:szCs w:val="20"/>
        </w:rPr>
        <w:t xml:space="preserve"> an exit interview </w:t>
      </w:r>
      <w:r w:rsidR="000C4F18" w:rsidRPr="005434F7">
        <w:rPr>
          <w:rFonts w:ascii="StoneSans" w:hAnsi="StoneSans" w:cs="StoneSans"/>
          <w:color w:val="1F497D" w:themeColor="text2"/>
          <w:spacing w:val="-2"/>
          <w:kern w:val="1"/>
          <w:sz w:val="20"/>
          <w:szCs w:val="20"/>
        </w:rPr>
        <w:t>with</w:t>
      </w:r>
      <w:r w:rsidR="007A3A9D" w:rsidRPr="005434F7">
        <w:rPr>
          <w:rFonts w:ascii="StoneSans" w:hAnsi="StoneSans" w:cs="StoneSans"/>
          <w:color w:val="1F497D" w:themeColor="text2"/>
          <w:spacing w:val="-2"/>
          <w:kern w:val="1"/>
          <w:sz w:val="20"/>
          <w:szCs w:val="20"/>
        </w:rPr>
        <w:t xml:space="preserve"> families that depart</w:t>
      </w:r>
      <w:r w:rsidR="000C4F18" w:rsidRPr="005434F7">
        <w:rPr>
          <w:rFonts w:ascii="StoneSans" w:hAnsi="StoneSans" w:cs="StoneSans"/>
          <w:color w:val="1F497D" w:themeColor="text2"/>
          <w:spacing w:val="-2"/>
          <w:kern w:val="1"/>
          <w:sz w:val="20"/>
          <w:szCs w:val="20"/>
        </w:rPr>
        <w:t xml:space="preserve"> the school for any reason (graduation, move, </w:t>
      </w:r>
      <w:r w:rsidR="005434F7">
        <w:rPr>
          <w:rFonts w:ascii="StoneSans" w:hAnsi="StoneSans" w:cs="StoneSans"/>
          <w:color w:val="1F497D" w:themeColor="text2"/>
          <w:spacing w:val="-2"/>
          <w:kern w:val="1"/>
          <w:sz w:val="20"/>
          <w:szCs w:val="20"/>
        </w:rPr>
        <w:t xml:space="preserve">or </w:t>
      </w:r>
      <w:r w:rsidR="000C4F18" w:rsidRPr="005434F7">
        <w:rPr>
          <w:rFonts w:ascii="StoneSans" w:hAnsi="StoneSans" w:cs="StoneSans"/>
          <w:color w:val="1F497D" w:themeColor="text2"/>
          <w:spacing w:val="-2"/>
          <w:kern w:val="1"/>
          <w:sz w:val="20"/>
          <w:szCs w:val="20"/>
        </w:rPr>
        <w:t>transfer)</w:t>
      </w:r>
      <w:r w:rsidR="007A3A9D" w:rsidRPr="005434F7">
        <w:rPr>
          <w:rFonts w:ascii="StoneSans" w:hAnsi="StoneSans" w:cs="StoneSans"/>
          <w:color w:val="1F497D" w:themeColor="text2"/>
          <w:spacing w:val="-2"/>
          <w:kern w:val="1"/>
          <w:sz w:val="20"/>
          <w:szCs w:val="20"/>
        </w:rPr>
        <w:t xml:space="preserve">.  An assessment </w:t>
      </w:r>
      <w:r w:rsidR="005E204E">
        <w:rPr>
          <w:rFonts w:ascii="StoneSans" w:hAnsi="StoneSans" w:cs="StoneSans"/>
          <w:color w:val="1F497D" w:themeColor="text2"/>
          <w:spacing w:val="-2"/>
          <w:kern w:val="1"/>
          <w:sz w:val="20"/>
          <w:szCs w:val="20"/>
        </w:rPr>
        <w:t xml:space="preserve">on the principal which was </w:t>
      </w:r>
      <w:r w:rsidR="007A3A9D" w:rsidRPr="005434F7">
        <w:rPr>
          <w:rFonts w:ascii="StoneSans" w:hAnsi="StoneSans" w:cs="StoneSans"/>
          <w:color w:val="1F497D" w:themeColor="text2"/>
          <w:spacing w:val="-2"/>
          <w:kern w:val="1"/>
          <w:sz w:val="20"/>
          <w:szCs w:val="20"/>
        </w:rPr>
        <w:t xml:space="preserve">based on parent and teacher feedback was conducted </w:t>
      </w:r>
      <w:r w:rsidR="005434F7">
        <w:rPr>
          <w:rFonts w:ascii="StoneSans" w:hAnsi="StoneSans" w:cs="StoneSans"/>
          <w:color w:val="1F497D" w:themeColor="text2"/>
          <w:spacing w:val="-2"/>
          <w:kern w:val="1"/>
          <w:sz w:val="20"/>
          <w:szCs w:val="20"/>
        </w:rPr>
        <w:t>durin</w:t>
      </w:r>
      <w:r w:rsidR="005E204E">
        <w:rPr>
          <w:rFonts w:ascii="StoneSans" w:hAnsi="StoneSans" w:cs="StoneSans"/>
          <w:color w:val="1F497D" w:themeColor="text2"/>
          <w:spacing w:val="-2"/>
          <w:kern w:val="1"/>
          <w:sz w:val="20"/>
          <w:szCs w:val="20"/>
        </w:rPr>
        <w:t>g</w:t>
      </w:r>
      <w:r w:rsidR="005434F7">
        <w:rPr>
          <w:rFonts w:ascii="StoneSans" w:hAnsi="StoneSans" w:cs="StoneSans"/>
          <w:color w:val="1F497D" w:themeColor="text2"/>
          <w:spacing w:val="-2"/>
          <w:kern w:val="1"/>
          <w:sz w:val="20"/>
          <w:szCs w:val="20"/>
        </w:rPr>
        <w:t xml:space="preserve"> the </w:t>
      </w:r>
      <w:r w:rsidR="007A3A9D" w:rsidRPr="005434F7">
        <w:rPr>
          <w:rFonts w:ascii="StoneSans" w:hAnsi="StoneSans" w:cs="StoneSans"/>
          <w:color w:val="1F497D" w:themeColor="text2"/>
          <w:spacing w:val="-2"/>
          <w:kern w:val="1"/>
          <w:sz w:val="20"/>
          <w:szCs w:val="20"/>
        </w:rPr>
        <w:t>2011-201</w:t>
      </w:r>
      <w:r w:rsidR="005434F7">
        <w:rPr>
          <w:rFonts w:ascii="StoneSans" w:hAnsi="StoneSans" w:cs="StoneSans"/>
          <w:color w:val="1F497D" w:themeColor="text2"/>
          <w:spacing w:val="-2"/>
          <w:kern w:val="1"/>
          <w:sz w:val="20"/>
          <w:szCs w:val="20"/>
        </w:rPr>
        <w:t>2 school year</w:t>
      </w:r>
      <w:r w:rsidR="007A3A9D" w:rsidRPr="005434F7">
        <w:rPr>
          <w:rFonts w:ascii="StoneSans" w:hAnsi="StoneSans" w:cs="StoneSans"/>
          <w:color w:val="1F497D" w:themeColor="text2"/>
          <w:spacing w:val="-2"/>
          <w:kern w:val="1"/>
          <w:sz w:val="20"/>
          <w:szCs w:val="20"/>
        </w:rPr>
        <w:t xml:space="preserve">. While there have been many </w:t>
      </w:r>
      <w:r w:rsidR="005434F7" w:rsidRPr="005434F7">
        <w:rPr>
          <w:rFonts w:ascii="StoneSans" w:hAnsi="StoneSans" w:cs="StoneSans"/>
          <w:color w:val="1F497D" w:themeColor="text2"/>
          <w:spacing w:val="-2"/>
          <w:kern w:val="1"/>
          <w:sz w:val="20"/>
          <w:szCs w:val="20"/>
        </w:rPr>
        <w:t>assessments</w:t>
      </w:r>
      <w:r w:rsidR="007A3A9D" w:rsidRPr="005434F7">
        <w:rPr>
          <w:rFonts w:ascii="StoneSans" w:hAnsi="StoneSans" w:cs="StoneSans"/>
          <w:color w:val="1F497D" w:themeColor="text2"/>
          <w:spacing w:val="-2"/>
          <w:kern w:val="1"/>
          <w:sz w:val="20"/>
          <w:szCs w:val="20"/>
        </w:rPr>
        <w:t>, there has not been consistency in the form of assessment from year to year.</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3A:18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governing authority has a process in place for evaluating the effectiveness of the school.   </w:t>
      </w:r>
    </w:p>
    <w:p w:rsidR="006C1FB6" w:rsidRPr="00AF5139" w:rsidRDefault="006C1FB6" w:rsidP="006C1FB6">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557440955"/>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815913869"/>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2063217834"/>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121530057"/>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5434F7"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5434F7">
        <w:rPr>
          <w:rFonts w:ascii="StoneSans" w:hAnsi="StoneSans" w:cs="StoneSans"/>
          <w:spacing w:val="-2"/>
          <w:kern w:val="1"/>
          <w:sz w:val="20"/>
          <w:szCs w:val="20"/>
        </w:rPr>
        <w:t xml:space="preserve"> </w:t>
      </w:r>
      <w:r w:rsidR="005434F7" w:rsidRPr="005434F7">
        <w:rPr>
          <w:rFonts w:ascii="StoneSans" w:hAnsi="StoneSans" w:cs="StoneSans"/>
          <w:color w:val="1F497D" w:themeColor="text2"/>
          <w:spacing w:val="-2"/>
          <w:kern w:val="1"/>
          <w:sz w:val="20"/>
          <w:szCs w:val="20"/>
        </w:rPr>
        <w:t>Every July</w:t>
      </w:r>
      <w:r w:rsidR="005E204E">
        <w:rPr>
          <w:rFonts w:ascii="StoneSans" w:hAnsi="StoneSans" w:cs="StoneSans"/>
          <w:color w:val="1F497D" w:themeColor="text2"/>
          <w:spacing w:val="-2"/>
          <w:kern w:val="1"/>
          <w:sz w:val="20"/>
          <w:szCs w:val="20"/>
        </w:rPr>
        <w:t>,</w:t>
      </w:r>
      <w:r w:rsidR="005434F7" w:rsidRPr="005434F7">
        <w:rPr>
          <w:rFonts w:ascii="StoneSans" w:hAnsi="StoneSans" w:cs="StoneSans"/>
          <w:color w:val="1F497D" w:themeColor="text2"/>
          <w:spacing w:val="-2"/>
          <w:kern w:val="1"/>
          <w:sz w:val="20"/>
          <w:szCs w:val="20"/>
        </w:rPr>
        <w:t xml:space="preserve"> the Board of Christian Education spends a meeting reviewing the school’s mission, evaluates the previous year, and makes long-term plans for the school.</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720"/>
        </w:tabs>
        <w:autoSpaceDE w:val="0"/>
        <w:autoSpaceDN w:val="0"/>
        <w:adjustRightInd w:val="0"/>
        <w:spacing w:after="0" w:line="288" w:lineRule="auto"/>
        <w:ind w:left="720" w:hanging="720"/>
        <w:rPr>
          <w:rFonts w:ascii="StoneSans" w:hAnsi="StoneSans" w:cs="StoneSans"/>
          <w:spacing w:val="-5"/>
          <w:kern w:val="1"/>
          <w:sz w:val="20"/>
          <w:szCs w:val="20"/>
        </w:rPr>
      </w:pPr>
      <w:r>
        <w:rPr>
          <w:rFonts w:ascii="StoneSans-Semibold" w:hAnsi="StoneSans-Semibold" w:cs="StoneSans-Semibold"/>
          <w:b/>
          <w:bCs/>
          <w:spacing w:val="-5"/>
          <w:kern w:val="1"/>
          <w:sz w:val="20"/>
          <w:szCs w:val="20"/>
        </w:rPr>
        <w:t>3A:19</w:t>
      </w:r>
      <w:r>
        <w:rPr>
          <w:rFonts w:ascii="StoneSans" w:hAnsi="StoneSans" w:cs="StoneSans"/>
          <w:spacing w:val="-5"/>
          <w:kern w:val="1"/>
          <w:sz w:val="20"/>
          <w:szCs w:val="20"/>
        </w:rPr>
        <w:t xml:space="preserve"> </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governing authority has established process policies that set forth the style and rules by which the governing authority will complete its tasks and processes. (</w:t>
      </w:r>
      <w:r>
        <w:rPr>
          <w:rFonts w:ascii="StoneSans" w:hAnsi="StoneSans" w:cs="StoneSans"/>
          <w:i/>
          <w:iCs/>
          <w:spacing w:val="-5"/>
          <w:kern w:val="1"/>
          <w:sz w:val="20"/>
          <w:szCs w:val="20"/>
        </w:rPr>
        <w:t>NOTE:</w:t>
      </w:r>
      <w:r>
        <w:rPr>
          <w:rFonts w:ascii="StoneSans" w:hAnsi="StoneSans" w:cs="StoneSans"/>
          <w:spacing w:val="-5"/>
          <w:kern w:val="1"/>
          <w:sz w:val="20"/>
          <w:szCs w:val="20"/>
        </w:rPr>
        <w:t xml:space="preserve"> In PBG these are the Self-Governance policies.)</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77386192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664897251"/>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64376945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102075"/>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5434F7" w:rsidRDefault="00E80B3D" w:rsidP="005434F7">
      <w:pPr>
        <w:widowControl w:val="0"/>
        <w:tabs>
          <w:tab w:val="left" w:pos="720"/>
        </w:tabs>
        <w:autoSpaceDE w:val="0"/>
        <w:autoSpaceDN w:val="0"/>
        <w:adjustRightInd w:val="0"/>
        <w:spacing w:after="0" w:line="288" w:lineRule="auto"/>
        <w:ind w:left="7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COMMENTS:</w:t>
      </w:r>
      <w:r w:rsidR="007A3A9D">
        <w:rPr>
          <w:rFonts w:ascii="StoneSans" w:hAnsi="StoneSans" w:cs="StoneSans"/>
          <w:spacing w:val="-2"/>
          <w:kern w:val="1"/>
          <w:sz w:val="20"/>
          <w:szCs w:val="20"/>
        </w:rPr>
        <w:t xml:space="preserve"> </w:t>
      </w:r>
      <w:r w:rsidR="005E204E">
        <w:rPr>
          <w:rFonts w:ascii="StoneSans" w:hAnsi="StoneSans" w:cs="StoneSans"/>
          <w:color w:val="1F497D" w:themeColor="text2"/>
          <w:spacing w:val="-2"/>
          <w:kern w:val="1"/>
          <w:sz w:val="20"/>
          <w:szCs w:val="20"/>
        </w:rPr>
        <w:t>Robert’s Rules of O</w:t>
      </w:r>
      <w:r w:rsidR="007A3A9D" w:rsidRPr="005434F7">
        <w:rPr>
          <w:rFonts w:ascii="StoneSans" w:hAnsi="StoneSans" w:cs="StoneSans"/>
          <w:color w:val="1F497D" w:themeColor="text2"/>
          <w:spacing w:val="-2"/>
          <w:kern w:val="1"/>
          <w:sz w:val="20"/>
          <w:szCs w:val="20"/>
        </w:rPr>
        <w:t xml:space="preserve">rder and the constitution of the </w:t>
      </w:r>
      <w:r w:rsidR="005434F7">
        <w:rPr>
          <w:rFonts w:ascii="StoneSans" w:hAnsi="StoneSans" w:cs="StoneSans"/>
          <w:color w:val="1F497D" w:themeColor="text2"/>
          <w:spacing w:val="-2"/>
          <w:kern w:val="1"/>
          <w:sz w:val="20"/>
          <w:szCs w:val="20"/>
        </w:rPr>
        <w:t xml:space="preserve">TLO </w:t>
      </w:r>
      <w:r w:rsidR="007A3A9D" w:rsidRPr="005434F7">
        <w:rPr>
          <w:rFonts w:ascii="StoneSans" w:hAnsi="StoneSans" w:cs="StoneSans"/>
          <w:color w:val="1F497D" w:themeColor="text2"/>
          <w:spacing w:val="-2"/>
          <w:kern w:val="1"/>
          <w:sz w:val="20"/>
          <w:szCs w:val="20"/>
        </w:rPr>
        <w:t>congregation</w:t>
      </w:r>
      <w:r w:rsidR="005E204E">
        <w:rPr>
          <w:rFonts w:ascii="StoneSans" w:hAnsi="StoneSans" w:cs="StoneSans"/>
          <w:color w:val="1F497D" w:themeColor="text2"/>
          <w:spacing w:val="-2"/>
          <w:kern w:val="1"/>
          <w:sz w:val="20"/>
          <w:szCs w:val="20"/>
        </w:rPr>
        <w:t xml:space="preserve"> are the rules utilized by the Church C</w:t>
      </w:r>
      <w:r w:rsidR="007A3A9D" w:rsidRPr="005434F7">
        <w:rPr>
          <w:rFonts w:ascii="StoneSans" w:hAnsi="StoneSans" w:cs="StoneSans"/>
          <w:color w:val="1F497D" w:themeColor="text2"/>
          <w:spacing w:val="-2"/>
          <w:kern w:val="1"/>
          <w:sz w:val="20"/>
          <w:szCs w:val="20"/>
        </w:rPr>
        <w:t>ouncil and the Board of Christian Education</w:t>
      </w:r>
      <w:r w:rsidR="005434F7">
        <w:rPr>
          <w:rFonts w:ascii="StoneSans" w:hAnsi="StoneSans" w:cs="StoneSans"/>
          <w:color w:val="1F497D" w:themeColor="text2"/>
          <w:spacing w:val="-2"/>
          <w:kern w:val="1"/>
          <w:sz w:val="20"/>
          <w:szCs w:val="20"/>
        </w:rPr>
        <w:t>.</w:t>
      </w:r>
    </w:p>
    <w:p w:rsidR="00E80B3D" w:rsidRPr="005434F7" w:rsidRDefault="00E80B3D" w:rsidP="005434F7">
      <w:pPr>
        <w:widowControl w:val="0"/>
        <w:tabs>
          <w:tab w:val="left" w:pos="720"/>
        </w:tabs>
        <w:autoSpaceDE w:val="0"/>
        <w:autoSpaceDN w:val="0"/>
        <w:adjustRightInd w:val="0"/>
        <w:spacing w:after="0" w:line="288" w:lineRule="auto"/>
        <w:ind w:left="720" w:hanging="720"/>
        <w:rPr>
          <w:rFonts w:ascii="StoneSans" w:hAnsi="StoneSans" w:cs="StoneSans"/>
          <w:b/>
          <w:bCs/>
          <w:color w:val="1F497D" w:themeColor="text2"/>
          <w:spacing w:val="-5"/>
          <w:kern w:val="1"/>
          <w:sz w:val="20"/>
          <w:szCs w:val="20"/>
        </w:rPr>
      </w:pPr>
    </w:p>
    <w:p w:rsidR="00E80B3D" w:rsidRDefault="00E80B3D" w:rsidP="00E80B3D">
      <w:pPr>
        <w:widowControl w:val="0"/>
        <w:tabs>
          <w:tab w:val="left" w:pos="720"/>
        </w:tabs>
        <w:autoSpaceDE w:val="0"/>
        <w:autoSpaceDN w:val="0"/>
        <w:adjustRightInd w:val="0"/>
        <w:spacing w:after="0" w:line="288" w:lineRule="auto"/>
        <w:ind w:left="720" w:hanging="720"/>
        <w:rPr>
          <w:rFonts w:ascii="StoneSans" w:hAnsi="StoneSans" w:cs="StoneSans"/>
          <w:spacing w:val="-5"/>
          <w:kern w:val="1"/>
          <w:sz w:val="20"/>
          <w:szCs w:val="20"/>
        </w:rPr>
      </w:pPr>
      <w:r>
        <w:rPr>
          <w:rFonts w:ascii="StoneSans-Semibold" w:hAnsi="StoneSans-Semibold" w:cs="StoneSans-Semibold"/>
          <w:b/>
          <w:bCs/>
          <w:spacing w:val="-5"/>
          <w:kern w:val="1"/>
          <w:sz w:val="20"/>
          <w:szCs w:val="20"/>
        </w:rPr>
        <w:t>3A:20</w:t>
      </w:r>
      <w:r>
        <w:rPr>
          <w:rFonts w:ascii="StoneSans" w:hAnsi="StoneSans" w:cs="StoneSans"/>
          <w:spacing w:val="-5"/>
          <w:kern w:val="1"/>
          <w:sz w:val="20"/>
          <w:szCs w:val="20"/>
        </w:rPr>
        <w:tab/>
      </w:r>
      <w:proofErr w:type="gramStart"/>
      <w:r>
        <w:rPr>
          <w:rFonts w:ascii="StoneSans" w:hAnsi="StoneSans" w:cs="StoneSans"/>
          <w:spacing w:val="-5"/>
          <w:kern w:val="1"/>
          <w:sz w:val="20"/>
          <w:szCs w:val="20"/>
        </w:rPr>
        <w:t>Neither</w:t>
      </w:r>
      <w:proofErr w:type="gramEnd"/>
      <w:r>
        <w:rPr>
          <w:rFonts w:ascii="StoneSans" w:hAnsi="StoneSans" w:cs="StoneSans"/>
          <w:spacing w:val="-5"/>
          <w:kern w:val="1"/>
          <w:sz w:val="20"/>
          <w:szCs w:val="20"/>
        </w:rPr>
        <w:t xml:space="preserve"> the governing authority nor its individual members involve themselves in the day-to-day operations management of the organization.</w:t>
      </w:r>
    </w:p>
    <w:p w:rsidR="005434F7" w:rsidRPr="00AF5139" w:rsidRDefault="005434F7" w:rsidP="005434F7">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lastRenderedPageBreak/>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29676383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937798087"/>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458409134"/>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551529453"/>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w:t>
      </w:r>
      <w:r>
        <w:rPr>
          <w:rFonts w:ascii="StoneSans" w:hAnsi="StoneSans" w:cs="StoneSans"/>
          <w:b/>
          <w:bCs/>
          <w:spacing w:val="-2"/>
          <w:kern w:val="1"/>
          <w:sz w:val="20"/>
          <w:szCs w:val="20"/>
          <w:u w:val="single"/>
        </w:rPr>
        <w:t>0</w:t>
      </w:r>
      <w:r w:rsidRPr="00AF5139">
        <w:rPr>
          <w:rFonts w:ascii="StoneSans" w:hAnsi="StoneSans" w:cs="StoneSans"/>
          <w:b/>
          <w:bCs/>
          <w:spacing w:val="-2"/>
          <w:kern w:val="1"/>
          <w:sz w:val="20"/>
          <w:szCs w:val="20"/>
          <w:u w:val="single"/>
        </w:rPr>
        <w:t>__</w:t>
      </w:r>
    </w:p>
    <w:p w:rsidR="00E80B3D" w:rsidRPr="005434F7" w:rsidRDefault="00E80B3D" w:rsidP="005434F7">
      <w:pPr>
        <w:widowControl w:val="0"/>
        <w:tabs>
          <w:tab w:val="left" w:pos="720"/>
        </w:tabs>
        <w:autoSpaceDE w:val="0"/>
        <w:autoSpaceDN w:val="0"/>
        <w:adjustRightInd w:val="0"/>
        <w:spacing w:after="0" w:line="288" w:lineRule="auto"/>
        <w:ind w:left="7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COMMENTS:</w:t>
      </w:r>
      <w:r w:rsidR="003942C8">
        <w:rPr>
          <w:rFonts w:ascii="StoneSans" w:hAnsi="StoneSans" w:cs="StoneSans"/>
          <w:spacing w:val="-2"/>
          <w:kern w:val="1"/>
          <w:sz w:val="20"/>
          <w:szCs w:val="20"/>
        </w:rPr>
        <w:t xml:space="preserve"> </w:t>
      </w:r>
      <w:r w:rsidR="005434F7">
        <w:rPr>
          <w:rFonts w:ascii="StoneSans" w:hAnsi="StoneSans" w:cs="StoneSans"/>
          <w:color w:val="1F497D" w:themeColor="text2"/>
          <w:spacing w:val="-2"/>
          <w:kern w:val="1"/>
          <w:sz w:val="20"/>
          <w:szCs w:val="20"/>
        </w:rPr>
        <w:t>By TLO constitution, only e</w:t>
      </w:r>
      <w:r w:rsidR="003942C8" w:rsidRPr="005434F7">
        <w:rPr>
          <w:rFonts w:ascii="StoneSans" w:hAnsi="StoneSans" w:cs="StoneSans"/>
          <w:color w:val="1F497D" w:themeColor="text2"/>
          <w:spacing w:val="-2"/>
          <w:kern w:val="1"/>
          <w:sz w:val="20"/>
          <w:szCs w:val="20"/>
        </w:rPr>
        <w:t>lected officers can approve budget expenditures and approve time cards. Only the congregation treasurer</w:t>
      </w:r>
      <w:r w:rsidR="005434F7">
        <w:rPr>
          <w:rFonts w:ascii="StoneSans" w:hAnsi="StoneSans" w:cs="StoneSans"/>
          <w:color w:val="1F497D" w:themeColor="text2"/>
          <w:spacing w:val="-2"/>
          <w:kern w:val="1"/>
          <w:sz w:val="20"/>
          <w:szCs w:val="20"/>
        </w:rPr>
        <w:t xml:space="preserve"> (</w:t>
      </w:r>
      <w:r w:rsidR="003942C8" w:rsidRPr="005434F7">
        <w:rPr>
          <w:rFonts w:ascii="StoneSans" w:hAnsi="StoneSans" w:cs="StoneSans"/>
          <w:color w:val="1F497D" w:themeColor="text2"/>
          <w:spacing w:val="-2"/>
          <w:kern w:val="1"/>
          <w:sz w:val="20"/>
          <w:szCs w:val="20"/>
        </w:rPr>
        <w:t>a volunteer, unpaid elected position</w:t>
      </w:r>
      <w:r w:rsidR="005434F7">
        <w:rPr>
          <w:rFonts w:ascii="StoneSans" w:hAnsi="StoneSans" w:cs="StoneSans"/>
          <w:color w:val="1F497D" w:themeColor="text2"/>
          <w:spacing w:val="-2"/>
          <w:kern w:val="1"/>
          <w:sz w:val="20"/>
          <w:szCs w:val="20"/>
        </w:rPr>
        <w:t>)</w:t>
      </w:r>
      <w:r w:rsidR="003942C8" w:rsidRPr="005434F7">
        <w:rPr>
          <w:rFonts w:ascii="StoneSans" w:hAnsi="StoneSans" w:cs="StoneSans"/>
          <w:color w:val="1F497D" w:themeColor="text2"/>
          <w:spacing w:val="-2"/>
          <w:kern w:val="1"/>
          <w:sz w:val="20"/>
          <w:szCs w:val="20"/>
        </w:rPr>
        <w:t xml:space="preserve"> can write checks for school expenditures.  The </w:t>
      </w:r>
      <w:proofErr w:type="gramStart"/>
      <w:r w:rsidR="003942C8" w:rsidRPr="005434F7">
        <w:rPr>
          <w:rFonts w:ascii="StoneSans" w:hAnsi="StoneSans" w:cs="StoneSans"/>
          <w:color w:val="1F497D" w:themeColor="text2"/>
          <w:spacing w:val="-2"/>
          <w:kern w:val="1"/>
          <w:sz w:val="20"/>
          <w:szCs w:val="20"/>
        </w:rPr>
        <w:t>pastor of the congregation and principal of the school have</w:t>
      </w:r>
      <w:proofErr w:type="gramEnd"/>
      <w:r w:rsidR="003942C8" w:rsidRPr="005434F7">
        <w:rPr>
          <w:rFonts w:ascii="StoneSans" w:hAnsi="StoneSans" w:cs="StoneSans"/>
          <w:color w:val="1F497D" w:themeColor="text2"/>
          <w:spacing w:val="-2"/>
          <w:kern w:val="1"/>
          <w:sz w:val="20"/>
          <w:szCs w:val="20"/>
        </w:rPr>
        <w:t xml:space="preserve"> little </w:t>
      </w:r>
      <w:r w:rsidR="005434F7">
        <w:rPr>
          <w:rFonts w:ascii="StoneSans" w:hAnsi="StoneSans" w:cs="StoneSans"/>
          <w:color w:val="1F497D" w:themeColor="text2"/>
          <w:spacing w:val="-2"/>
          <w:kern w:val="1"/>
          <w:sz w:val="20"/>
          <w:szCs w:val="20"/>
        </w:rPr>
        <w:t>leadership authority</w:t>
      </w:r>
      <w:r w:rsidR="003942C8" w:rsidRPr="005434F7">
        <w:rPr>
          <w:rFonts w:ascii="StoneSans" w:hAnsi="StoneSans" w:cs="StoneSans"/>
          <w:color w:val="1F497D" w:themeColor="text2"/>
          <w:spacing w:val="-2"/>
          <w:kern w:val="1"/>
          <w:sz w:val="20"/>
          <w:szCs w:val="20"/>
        </w:rPr>
        <w:t xml:space="preserve"> in </w:t>
      </w:r>
      <w:r w:rsidR="005434F7">
        <w:rPr>
          <w:rFonts w:ascii="StoneSans" w:hAnsi="StoneSans" w:cs="StoneSans"/>
          <w:color w:val="1F497D" w:themeColor="text2"/>
          <w:spacing w:val="-2"/>
          <w:kern w:val="1"/>
          <w:sz w:val="20"/>
          <w:szCs w:val="20"/>
        </w:rPr>
        <w:t>the</w:t>
      </w:r>
      <w:r w:rsidR="003942C8" w:rsidRPr="005434F7">
        <w:rPr>
          <w:rFonts w:ascii="StoneSans" w:hAnsi="StoneSans" w:cs="StoneSans"/>
          <w:color w:val="1F497D" w:themeColor="text2"/>
          <w:spacing w:val="-2"/>
          <w:kern w:val="1"/>
          <w:sz w:val="20"/>
          <w:szCs w:val="20"/>
        </w:rPr>
        <w:t xml:space="preserve"> current governance structure.</w:t>
      </w:r>
      <w:r w:rsidR="005434F7">
        <w:rPr>
          <w:rFonts w:ascii="StoneSans" w:hAnsi="StoneSans" w:cs="StoneSans"/>
          <w:color w:val="1F497D" w:themeColor="text2"/>
          <w:spacing w:val="-2"/>
          <w:kern w:val="1"/>
          <w:sz w:val="20"/>
          <w:szCs w:val="20"/>
        </w:rPr>
        <w:t xml:space="preserve">  The district’s </w:t>
      </w:r>
      <w:r w:rsidR="005434F7" w:rsidRPr="005434F7">
        <w:rPr>
          <w:rFonts w:ascii="StoneSans" w:hAnsi="StoneSans" w:cs="StoneSans"/>
          <w:b/>
          <w:color w:val="1F497D" w:themeColor="text2"/>
          <w:spacing w:val="-2"/>
          <w:kern w:val="1"/>
          <w:sz w:val="20"/>
          <w:szCs w:val="20"/>
        </w:rPr>
        <w:t>Matthew 19:14</w:t>
      </w:r>
      <w:r w:rsidR="005434F7">
        <w:rPr>
          <w:rFonts w:ascii="StoneSans" w:hAnsi="StoneSans" w:cs="StoneSans"/>
          <w:color w:val="1F497D" w:themeColor="text2"/>
          <w:spacing w:val="-2"/>
          <w:kern w:val="1"/>
          <w:sz w:val="20"/>
          <w:szCs w:val="20"/>
        </w:rPr>
        <w:t xml:space="preserve"> project prescriptions adopted by the congregation and the School Improvement Plan (SIP) both address this issue.</w:t>
      </w:r>
    </w:p>
    <w:p w:rsidR="00E80B3D" w:rsidRDefault="00E80B3D" w:rsidP="00E80B3D">
      <w:pPr>
        <w:widowControl w:val="0"/>
        <w:tabs>
          <w:tab w:val="left" w:pos="720"/>
        </w:tabs>
        <w:autoSpaceDE w:val="0"/>
        <w:autoSpaceDN w:val="0"/>
        <w:adjustRightInd w:val="0"/>
        <w:spacing w:after="0" w:line="288" w:lineRule="auto"/>
        <w:rPr>
          <w:rFonts w:ascii="StoneSans" w:hAnsi="StoneSans" w:cs="StoneSans"/>
          <w:kern w:val="1"/>
          <w:sz w:val="20"/>
          <w:szCs w:val="20"/>
        </w:rPr>
      </w:pPr>
    </w:p>
    <w:p w:rsidR="00E80B3D" w:rsidRDefault="00E80B3D" w:rsidP="00E80B3D">
      <w:pPr>
        <w:widowControl w:val="0"/>
        <w:tabs>
          <w:tab w:val="left" w:pos="720"/>
        </w:tabs>
        <w:autoSpaceDE w:val="0"/>
        <w:autoSpaceDN w:val="0"/>
        <w:adjustRightInd w:val="0"/>
        <w:spacing w:after="0" w:line="288" w:lineRule="auto"/>
        <w:ind w:left="720" w:hanging="720"/>
        <w:rPr>
          <w:rFonts w:ascii="StoneSans" w:hAnsi="StoneSans" w:cs="StoneSans"/>
          <w:kern w:val="1"/>
          <w:sz w:val="20"/>
          <w:szCs w:val="20"/>
        </w:rPr>
      </w:pPr>
      <w:r>
        <w:rPr>
          <w:rFonts w:ascii="StoneSans-Semibold" w:hAnsi="StoneSans-Semibold" w:cs="StoneSans-Semibold"/>
          <w:b/>
          <w:bCs/>
          <w:kern w:val="1"/>
          <w:sz w:val="20"/>
          <w:szCs w:val="20"/>
        </w:rPr>
        <w:t>3A:21</w:t>
      </w:r>
      <w:r>
        <w:rPr>
          <w:rFonts w:ascii="StoneSans" w:hAnsi="StoneSans" w:cs="StoneSans"/>
          <w:kern w:val="1"/>
          <w:sz w:val="20"/>
          <w:szCs w:val="20"/>
        </w:rPr>
        <w:tab/>
      </w:r>
      <w:proofErr w:type="gramStart"/>
      <w:r>
        <w:rPr>
          <w:rFonts w:ascii="StoneSans" w:hAnsi="StoneSans" w:cs="StoneSans"/>
          <w:kern w:val="1"/>
          <w:sz w:val="20"/>
          <w:szCs w:val="20"/>
        </w:rPr>
        <w:t>The</w:t>
      </w:r>
      <w:proofErr w:type="gramEnd"/>
      <w:r>
        <w:rPr>
          <w:rFonts w:ascii="StoneSans" w:hAnsi="StoneSans" w:cs="StoneSans"/>
          <w:kern w:val="1"/>
          <w:sz w:val="20"/>
          <w:szCs w:val="20"/>
        </w:rPr>
        <w:t xml:space="preserve"> governing authority monitors itself for adherence to policies.</w:t>
      </w:r>
    </w:p>
    <w:p w:rsidR="005434F7" w:rsidRPr="00AF5139" w:rsidRDefault="005434F7" w:rsidP="005434F7">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48076343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60827158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539124886"/>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20560967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33463A" w:rsidRDefault="00E80B3D" w:rsidP="00E80B3D">
      <w:pPr>
        <w:widowControl w:val="0"/>
        <w:tabs>
          <w:tab w:val="left" w:pos="720"/>
        </w:tabs>
        <w:autoSpaceDE w:val="0"/>
        <w:autoSpaceDN w:val="0"/>
        <w:adjustRightInd w:val="0"/>
        <w:spacing w:after="0" w:line="288" w:lineRule="auto"/>
        <w:rPr>
          <w:rFonts w:ascii="StoneSans" w:hAnsi="StoneSans" w:cs="StoneSans"/>
          <w:b/>
          <w:bC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33463A">
        <w:rPr>
          <w:rFonts w:ascii="StoneSans" w:hAnsi="StoneSans" w:cs="StoneSans"/>
          <w:spacing w:val="-2"/>
          <w:kern w:val="1"/>
          <w:sz w:val="20"/>
          <w:szCs w:val="20"/>
        </w:rPr>
        <w:t xml:space="preserve"> </w:t>
      </w:r>
      <w:r w:rsidR="0033463A" w:rsidRPr="0033463A">
        <w:rPr>
          <w:rFonts w:ascii="StoneSans" w:hAnsi="StoneSans" w:cs="StoneSans"/>
          <w:color w:val="1F497D" w:themeColor="text2"/>
          <w:spacing w:val="-2"/>
          <w:kern w:val="1"/>
          <w:sz w:val="20"/>
          <w:szCs w:val="20"/>
        </w:rPr>
        <w:t>Elected members of the Board of Christian Education and Church Council are responsible to monitor the respective boards for adherence to policies.</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b/>
          <w:bC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Subtotal of points for Section III-A</w:t>
      </w:r>
      <w:r>
        <w:rPr>
          <w:rFonts w:ascii="StoneSans" w:hAnsi="StoneSans" w:cs="StoneSans"/>
          <w:spacing w:val="-5"/>
          <w:kern w:val="1"/>
          <w:sz w:val="20"/>
          <w:szCs w:val="20"/>
        </w:rPr>
        <w:tab/>
      </w:r>
      <w:r w:rsidRPr="0033463A">
        <w:rPr>
          <w:rFonts w:ascii="StoneSans" w:hAnsi="StoneSans" w:cs="StoneSans"/>
          <w:spacing w:val="-5"/>
          <w:kern w:val="1"/>
          <w:sz w:val="20"/>
          <w:szCs w:val="20"/>
          <w:u w:val="single"/>
        </w:rPr>
        <w:t>____</w:t>
      </w:r>
      <w:r w:rsidR="0033463A" w:rsidRPr="0033463A">
        <w:rPr>
          <w:rFonts w:ascii="StoneSans" w:hAnsi="StoneSans" w:cs="StoneSans"/>
          <w:spacing w:val="-5"/>
          <w:kern w:val="1"/>
          <w:sz w:val="20"/>
          <w:szCs w:val="20"/>
          <w:u w:val="single"/>
        </w:rPr>
        <w:t>47</w:t>
      </w:r>
      <w:r w:rsidRPr="0033463A">
        <w:rPr>
          <w:rFonts w:ascii="StoneSans" w:hAnsi="StoneSans" w:cs="StoneSans"/>
          <w:spacing w:val="-5"/>
          <w:kern w:val="1"/>
          <w:sz w:val="20"/>
          <w:szCs w:val="20"/>
          <w:u w:val="single"/>
        </w:rPr>
        <w:t>______</w:t>
      </w:r>
      <w:r>
        <w:rPr>
          <w:rFonts w:ascii="StoneSans" w:hAnsi="StoneSans" w:cs="StoneSans"/>
          <w:spacing w:val="-5"/>
          <w:kern w:val="1"/>
          <w:sz w:val="20"/>
          <w:szCs w:val="20"/>
        </w:rPr>
        <w:tab/>
      </w:r>
      <w:r>
        <w:rPr>
          <w:rFonts w:ascii="StoneSans" w:hAnsi="StoneSans" w:cs="StoneSans"/>
          <w:spacing w:val="-5"/>
          <w:kern w:val="1"/>
          <w:sz w:val="20"/>
          <w:szCs w:val="20"/>
        </w:rPr>
        <w:tab/>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 xml:space="preserve">Section III-B: </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 xml:space="preserve">Administration </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b/>
          <w:bCs/>
          <w:spacing w:val="-5"/>
          <w:kern w:val="1"/>
          <w:sz w:val="32"/>
          <w:szCs w:val="32"/>
        </w:rPr>
      </w:pPr>
      <w:r>
        <w:rPr>
          <w:rFonts w:ascii="StoneSans" w:hAnsi="StoneSans" w:cs="StoneSans"/>
          <w:b/>
          <w:bCs/>
          <w:spacing w:val="-5"/>
          <w:kern w:val="1"/>
          <w:sz w:val="32"/>
          <w:szCs w:val="32"/>
        </w:rPr>
        <w:t>OVERVIEW:</w:t>
      </w:r>
    </w:p>
    <w:p w:rsidR="00E80B3D" w:rsidRDefault="00A73432" w:rsidP="00A73432">
      <w:pPr>
        <w:widowControl w:val="0"/>
        <w:tabs>
          <w:tab w:val="left" w:pos="0"/>
        </w:tabs>
        <w:autoSpaceDE w:val="0"/>
        <w:autoSpaceDN w:val="0"/>
        <w:adjustRightInd w:val="0"/>
        <w:spacing w:after="0" w:line="288" w:lineRule="auto"/>
        <w:rPr>
          <w:rFonts w:ascii="StoneSans" w:hAnsi="StoneSans" w:cs="StoneSans"/>
          <w:color w:val="1F497D" w:themeColor="text2"/>
          <w:spacing w:val="-5"/>
          <w:kern w:val="1"/>
          <w:sz w:val="20"/>
          <w:szCs w:val="20"/>
        </w:rPr>
      </w:pPr>
      <w:r w:rsidRPr="00A73432">
        <w:rPr>
          <w:rFonts w:ascii="StoneSans" w:hAnsi="StoneSans" w:cs="StoneSans"/>
          <w:color w:val="1F497D" w:themeColor="text2"/>
          <w:spacing w:val="-5"/>
          <w:kern w:val="1"/>
          <w:sz w:val="20"/>
          <w:szCs w:val="20"/>
        </w:rPr>
        <w:t>Trinity Lone Oak Lutheran School had the same administrator during the entire previous accreditation cycle.</w:t>
      </w:r>
      <w:r>
        <w:rPr>
          <w:rFonts w:ascii="StoneSans" w:hAnsi="StoneSans" w:cs="StoneSans"/>
          <w:color w:val="1F497D" w:themeColor="text2"/>
          <w:spacing w:val="-5"/>
          <w:kern w:val="1"/>
          <w:sz w:val="20"/>
          <w:szCs w:val="20"/>
        </w:rPr>
        <w:t xml:space="preserve"> Some of the administrative/leadership initiatives during the previ</w:t>
      </w:r>
      <w:r w:rsidR="005E204E">
        <w:rPr>
          <w:rFonts w:ascii="StoneSans" w:hAnsi="StoneSans" w:cs="StoneSans"/>
          <w:color w:val="1F497D" w:themeColor="text2"/>
          <w:spacing w:val="-5"/>
          <w:kern w:val="1"/>
          <w:sz w:val="20"/>
          <w:szCs w:val="20"/>
        </w:rPr>
        <w:t>ous accreditation cycle include</w:t>
      </w:r>
      <w:r>
        <w:rPr>
          <w:rFonts w:ascii="StoneSans" w:hAnsi="StoneSans" w:cs="StoneSans"/>
          <w:color w:val="1F497D" w:themeColor="text2"/>
          <w:spacing w:val="-5"/>
          <w:kern w:val="1"/>
          <w:sz w:val="20"/>
          <w:szCs w:val="20"/>
        </w:rPr>
        <w:t>:</w:t>
      </w:r>
    </w:p>
    <w:p w:rsidR="00A73432" w:rsidRDefault="00A73432" w:rsidP="00A73432">
      <w:pPr>
        <w:pStyle w:val="ListParagraph"/>
        <w:widowControl w:val="0"/>
        <w:numPr>
          <w:ilvl w:val="0"/>
          <w:numId w:val="6"/>
        </w:numPr>
        <w:tabs>
          <w:tab w:val="left" w:pos="0"/>
        </w:tabs>
        <w:autoSpaceDE w:val="0"/>
        <w:autoSpaceDN w:val="0"/>
        <w:adjustRightInd w:val="0"/>
        <w:spacing w:after="0" w:line="288" w:lineRule="auto"/>
        <w:rPr>
          <w:rFonts w:ascii="StoneSans" w:hAnsi="StoneSans" w:cs="StoneSans"/>
          <w:color w:val="1F497D" w:themeColor="text2"/>
          <w:spacing w:val="-5"/>
          <w:kern w:val="1"/>
          <w:sz w:val="20"/>
          <w:szCs w:val="20"/>
        </w:rPr>
      </w:pPr>
      <w:r w:rsidRPr="00A73432">
        <w:rPr>
          <w:rFonts w:ascii="StoneSans" w:hAnsi="StoneSans" w:cs="StoneSans"/>
          <w:color w:val="1F497D" w:themeColor="text2"/>
          <w:spacing w:val="-5"/>
          <w:kern w:val="1"/>
          <w:sz w:val="20"/>
          <w:szCs w:val="20"/>
        </w:rPr>
        <w:t>New recruitment plan</w:t>
      </w:r>
    </w:p>
    <w:p w:rsidR="00A73432" w:rsidRDefault="0083037B" w:rsidP="00A73432">
      <w:pPr>
        <w:pStyle w:val="ListParagraph"/>
        <w:widowControl w:val="0"/>
        <w:numPr>
          <w:ilvl w:val="0"/>
          <w:numId w:val="6"/>
        </w:numPr>
        <w:tabs>
          <w:tab w:val="left" w:pos="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A new third-source (charitable gifts to the school) funding model and tracking software that has significantly increased contributions to the school.</w:t>
      </w:r>
    </w:p>
    <w:p w:rsidR="0083037B" w:rsidRPr="00A73432" w:rsidRDefault="0083037B" w:rsidP="00A73432">
      <w:pPr>
        <w:pStyle w:val="ListParagraph"/>
        <w:widowControl w:val="0"/>
        <w:numPr>
          <w:ilvl w:val="0"/>
          <w:numId w:val="6"/>
        </w:numPr>
        <w:tabs>
          <w:tab w:val="left" w:pos="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A financial aid program with the goal of making it possible for any student to receive a Christian education despite the family’s financial status.</w:t>
      </w:r>
    </w:p>
    <w:p w:rsidR="0083037B" w:rsidRDefault="0083037B" w:rsidP="00A73432">
      <w:pPr>
        <w:widowControl w:val="0"/>
        <w:tabs>
          <w:tab w:val="left" w:pos="0"/>
        </w:tabs>
        <w:autoSpaceDE w:val="0"/>
        <w:autoSpaceDN w:val="0"/>
        <w:adjustRightInd w:val="0"/>
        <w:spacing w:after="0" w:line="288" w:lineRule="auto"/>
        <w:rPr>
          <w:rFonts w:ascii="StoneSans" w:hAnsi="StoneSans" w:cs="StoneSans"/>
          <w:color w:val="1F497D" w:themeColor="text2"/>
          <w:spacing w:val="-5"/>
          <w:kern w:val="1"/>
          <w:sz w:val="20"/>
          <w:szCs w:val="20"/>
        </w:rPr>
      </w:pPr>
    </w:p>
    <w:p w:rsidR="00A73432" w:rsidRDefault="0083037B" w:rsidP="00A73432">
      <w:pPr>
        <w:widowControl w:val="0"/>
        <w:tabs>
          <w:tab w:val="left" w:pos="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The Trinity Lone Oak Board of Christian Education completely reworked the principal’s job description in 2011-2012.  The new job description is based on the reality of what the adm</w:t>
      </w:r>
      <w:r w:rsidR="005E204E">
        <w:rPr>
          <w:rFonts w:ascii="StoneSans" w:hAnsi="StoneSans" w:cs="StoneSans"/>
          <w:color w:val="1F497D" w:themeColor="text2"/>
          <w:spacing w:val="-5"/>
          <w:kern w:val="1"/>
          <w:sz w:val="20"/>
          <w:szCs w:val="20"/>
        </w:rPr>
        <w:t>inistrator actually does.  The b</w:t>
      </w:r>
      <w:r>
        <w:rPr>
          <w:rFonts w:ascii="StoneSans" w:hAnsi="StoneSans" w:cs="StoneSans"/>
          <w:color w:val="1F497D" w:themeColor="text2"/>
          <w:spacing w:val="-5"/>
          <w:kern w:val="1"/>
          <w:sz w:val="20"/>
          <w:szCs w:val="20"/>
        </w:rPr>
        <w:t>oard also created a new administrator</w:t>
      </w:r>
      <w:r w:rsidR="005E204E">
        <w:rPr>
          <w:rFonts w:ascii="StoneSans" w:hAnsi="StoneSans" w:cs="StoneSans"/>
          <w:color w:val="1F497D" w:themeColor="text2"/>
          <w:spacing w:val="-5"/>
          <w:kern w:val="1"/>
          <w:sz w:val="20"/>
          <w:szCs w:val="20"/>
        </w:rPr>
        <w:t>’</w:t>
      </w:r>
      <w:r>
        <w:rPr>
          <w:rFonts w:ascii="StoneSans" w:hAnsi="StoneSans" w:cs="StoneSans"/>
          <w:color w:val="1F497D" w:themeColor="text2"/>
          <w:spacing w:val="-5"/>
          <w:kern w:val="1"/>
          <w:sz w:val="20"/>
          <w:szCs w:val="20"/>
        </w:rPr>
        <w:t>s evaluation process based on the job description.</w:t>
      </w:r>
    </w:p>
    <w:p w:rsidR="0083037B" w:rsidRDefault="0083037B" w:rsidP="00A73432">
      <w:pPr>
        <w:widowControl w:val="0"/>
        <w:tabs>
          <w:tab w:val="left" w:pos="0"/>
        </w:tabs>
        <w:autoSpaceDE w:val="0"/>
        <w:autoSpaceDN w:val="0"/>
        <w:adjustRightInd w:val="0"/>
        <w:spacing w:after="0" w:line="288" w:lineRule="auto"/>
        <w:rPr>
          <w:rFonts w:ascii="StoneSans" w:hAnsi="StoneSans" w:cs="StoneSans"/>
          <w:color w:val="1F497D" w:themeColor="text2"/>
          <w:spacing w:val="-5"/>
          <w:kern w:val="1"/>
          <w:sz w:val="20"/>
          <w:szCs w:val="20"/>
        </w:rPr>
      </w:pPr>
    </w:p>
    <w:p w:rsidR="00A73432" w:rsidRPr="00A73432" w:rsidRDefault="005E204E" w:rsidP="00A73432">
      <w:pPr>
        <w:widowControl w:val="0"/>
        <w:tabs>
          <w:tab w:val="left" w:pos="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Starting June of 2013 the MN-South D</w:t>
      </w:r>
      <w:r w:rsidR="00A73432" w:rsidRPr="00A73432">
        <w:rPr>
          <w:rFonts w:ascii="StoneSans" w:hAnsi="StoneSans" w:cs="StoneSans"/>
          <w:color w:val="1F497D" w:themeColor="text2"/>
          <w:spacing w:val="-5"/>
          <w:kern w:val="1"/>
          <w:sz w:val="20"/>
          <w:szCs w:val="20"/>
        </w:rPr>
        <w:t>istrict (LCMS) is planning to contract with TLO for the services of Mr. Martens as Director of Schools.  In this role, Mr. Martens will work for the district approximately 16 hours per week and will not be teaching in the school.  Most of the 16 hours of work will be completed at TLO, providing increased flexibility in his schedule over the current locked-in daily class schedule.</w:t>
      </w:r>
    </w:p>
    <w:p w:rsidR="00A73432" w:rsidRDefault="00A73432"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p>
    <w:p w:rsidR="00A73432" w:rsidRDefault="00A73432"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p>
    <w:p w:rsidR="00A73432" w:rsidRPr="00A73432" w:rsidRDefault="00A73432"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p>
    <w:p w:rsidR="00E80B3D" w:rsidRDefault="00E80B3D" w:rsidP="00E80B3D">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r>
        <w:rPr>
          <w:rFonts w:ascii="StoneSans" w:hAnsi="StoneSans" w:cs="StoneSans"/>
          <w:b/>
          <w:bCs/>
          <w:spacing w:val="-2"/>
          <w:kern w:val="1"/>
          <w:sz w:val="32"/>
          <w:szCs w:val="32"/>
        </w:rPr>
        <w:t>REQUIRED INDICATOR OF SUCCESS:</w:t>
      </w:r>
    </w:p>
    <w:p w:rsidR="00E80B3D" w:rsidRDefault="00936FE5" w:rsidP="00E80B3D">
      <w:pPr>
        <w:widowControl w:val="0"/>
        <w:tabs>
          <w:tab w:val="center" w:pos="4680"/>
        </w:tabs>
        <w:autoSpaceDE w:val="0"/>
        <w:autoSpaceDN w:val="0"/>
        <w:adjustRightInd w:val="0"/>
        <w:spacing w:after="90" w:line="288" w:lineRule="auto"/>
        <w:rPr>
          <w:rFonts w:ascii="StoneSans" w:hAnsi="StoneSans" w:cs="StoneSans"/>
          <w:spacing w:val="-2"/>
          <w:kern w:val="1"/>
          <w:sz w:val="20"/>
          <w:szCs w:val="20"/>
        </w:rPr>
      </w:pPr>
      <w:r>
        <w:rPr>
          <w:rFonts w:ascii="StoneSans" w:hAnsi="StoneSans" w:cs="StoneSans"/>
          <w:noProof/>
          <w:spacing w:val="-2"/>
          <w:kern w:val="1"/>
          <w:sz w:val="20"/>
          <w:szCs w:val="20"/>
        </w:rPr>
        <w:drawing>
          <wp:anchor distT="0" distB="0" distL="114300" distR="114300" simplePos="0" relativeHeight="251664384" behindDoc="0" locked="0" layoutInCell="1" allowOverlap="1" wp14:anchorId="7B81349D" wp14:editId="26CC628C">
            <wp:simplePos x="0" y="0"/>
            <wp:positionH relativeFrom="column">
              <wp:posOffset>238125</wp:posOffset>
            </wp:positionH>
            <wp:positionV relativeFrom="paragraph">
              <wp:posOffset>156845</wp:posOffset>
            </wp:positionV>
            <wp:extent cx="499745" cy="292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292735"/>
                    </a:xfrm>
                    <a:prstGeom prst="rect">
                      <a:avLst/>
                    </a:prstGeom>
                    <a:noFill/>
                  </pic:spPr>
                </pic:pic>
              </a:graphicData>
            </a:graphic>
            <wp14:sizeRelH relativeFrom="page">
              <wp14:pctWidth>0</wp14:pctWidth>
            </wp14:sizeRelH>
            <wp14:sizeRelV relativeFrom="page">
              <wp14:pctHeight>0</wp14:pctHeight>
            </wp14:sizeRelV>
          </wp:anchor>
        </w:drawing>
      </w:r>
      <w:r w:rsidR="00E80B3D">
        <w:rPr>
          <w:rFonts w:ascii="StoneSans" w:hAnsi="StoneSans" w:cs="StoneSans"/>
          <w:spacing w:val="-2"/>
          <w:kern w:val="1"/>
          <w:sz w:val="20"/>
          <w:szCs w:val="20"/>
        </w:rPr>
        <w:t xml:space="preserve">Indicate whether or not the school meets the required indicator of success by circling </w:t>
      </w:r>
      <w:r w:rsidR="00E80B3D">
        <w:rPr>
          <w:rFonts w:ascii="StoneSans-Semibold" w:hAnsi="StoneSans-Semibold" w:cs="StoneSans-Semibold"/>
          <w:b/>
          <w:bCs/>
          <w:spacing w:val="-2"/>
          <w:kern w:val="1"/>
          <w:sz w:val="20"/>
          <w:szCs w:val="20"/>
        </w:rPr>
        <w:t>Yes</w:t>
      </w:r>
      <w:r w:rsidR="00E80B3D">
        <w:rPr>
          <w:rFonts w:ascii="StoneSans" w:hAnsi="StoneSans" w:cs="StoneSans"/>
          <w:spacing w:val="-2"/>
          <w:kern w:val="1"/>
          <w:sz w:val="20"/>
          <w:szCs w:val="20"/>
        </w:rPr>
        <w:t xml:space="preserve"> or </w:t>
      </w:r>
      <w:r w:rsidR="00E80B3D">
        <w:rPr>
          <w:rFonts w:ascii="StoneSans-Semibold" w:hAnsi="StoneSans-Semibold" w:cs="StoneSans-Semibold"/>
          <w:b/>
          <w:bCs/>
          <w:spacing w:val="-2"/>
          <w:kern w:val="1"/>
          <w:sz w:val="20"/>
          <w:szCs w:val="20"/>
        </w:rPr>
        <w:t>No</w:t>
      </w:r>
      <w:r w:rsidR="00E80B3D">
        <w:rPr>
          <w:rFonts w:ascii="StoneSans" w:hAnsi="StoneSans" w:cs="StoneSans"/>
          <w:spacing w:val="-2"/>
          <w:kern w:val="1"/>
          <w:sz w:val="20"/>
          <w:szCs w:val="20"/>
        </w:rPr>
        <w:t xml:space="preserve">.  </w:t>
      </w:r>
    </w:p>
    <w:p w:rsidR="00E80B3D" w:rsidRDefault="00E80B3D" w:rsidP="00E80B3D">
      <w:pPr>
        <w:widowControl w:val="0"/>
        <w:tabs>
          <w:tab w:val="left" w:pos="1660"/>
          <w:tab w:val="left" w:pos="2360"/>
          <w:tab w:val="center" w:pos="4680"/>
        </w:tabs>
        <w:autoSpaceDE w:val="0"/>
        <w:autoSpaceDN w:val="0"/>
        <w:adjustRightInd w:val="0"/>
        <w:spacing w:after="0" w:line="288" w:lineRule="auto"/>
        <w:ind w:left="2380" w:hanging="1800"/>
        <w:rPr>
          <w:rFonts w:ascii="StoneSans" w:hAnsi="StoneSans" w:cs="StoneSans"/>
          <w:spacing w:val="-2"/>
          <w:kern w:val="1"/>
          <w:sz w:val="20"/>
          <w:szCs w:val="20"/>
        </w:rPr>
      </w:pPr>
      <w:r>
        <w:rPr>
          <w:rFonts w:ascii="StoneSans" w:hAnsi="StoneSans" w:cs="StoneSans"/>
          <w:spacing w:val="-2"/>
          <w:kern w:val="1"/>
          <w:sz w:val="20"/>
          <w:szCs w:val="20"/>
        </w:rPr>
        <w:t>YES     NO</w:t>
      </w:r>
      <w:r>
        <w:rPr>
          <w:rFonts w:ascii="StoneSans" w:hAnsi="StoneSans" w:cs="StoneSans"/>
          <w:spacing w:val="-2"/>
          <w:kern w:val="1"/>
          <w:sz w:val="20"/>
          <w:szCs w:val="20"/>
        </w:rPr>
        <w:tab/>
        <w:t>*3B:22</w:t>
      </w:r>
      <w:r>
        <w:rPr>
          <w:rFonts w:ascii="StoneSans" w:hAnsi="StoneSans" w:cs="StoneSans"/>
          <w:spacing w:val="-2"/>
          <w:kern w:val="1"/>
          <w:sz w:val="20"/>
          <w:szCs w:val="20"/>
        </w:rPr>
        <w:tab/>
      </w:r>
      <w:proofErr w:type="gramStart"/>
      <w:r>
        <w:rPr>
          <w:rFonts w:ascii="StoneSans" w:hAnsi="StoneSans" w:cs="StoneSans"/>
          <w:spacing w:val="-2"/>
          <w:kern w:val="1"/>
          <w:sz w:val="20"/>
          <w:szCs w:val="20"/>
        </w:rPr>
        <w:t>The</w:t>
      </w:r>
      <w:proofErr w:type="gramEnd"/>
      <w:r>
        <w:rPr>
          <w:rFonts w:ascii="StoneSans" w:hAnsi="StoneSans" w:cs="StoneSans"/>
          <w:spacing w:val="-2"/>
          <w:kern w:val="1"/>
          <w:sz w:val="20"/>
          <w:szCs w:val="20"/>
        </w:rPr>
        <w:t xml:space="preserve"> administrator demonstrates a personal Christian faith, a commitment to Lutheran education, and a dedication to the teaching ministry.</w:t>
      </w:r>
    </w:p>
    <w:p w:rsidR="00E80B3D" w:rsidRDefault="00E80B3D" w:rsidP="00E80B3D">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rsidR="00E80B3D" w:rsidRDefault="00E80B3D" w:rsidP="00E80B3D">
      <w:pPr>
        <w:widowControl w:val="0"/>
        <w:tabs>
          <w:tab w:val="center" w:pos="4680"/>
        </w:tabs>
        <w:autoSpaceDE w:val="0"/>
        <w:autoSpaceDN w:val="0"/>
        <w:adjustRightInd w:val="0"/>
        <w:spacing w:after="90" w:line="288" w:lineRule="auto"/>
        <w:rPr>
          <w:rFonts w:ascii="StoneSans" w:hAnsi="StoneSans" w:cs="StoneSans"/>
          <w:b/>
          <w:bCs/>
          <w:spacing w:val="-2"/>
          <w:kern w:val="1"/>
          <w:sz w:val="32"/>
          <w:szCs w:val="32"/>
        </w:rPr>
      </w:pPr>
      <w:r>
        <w:rPr>
          <w:rFonts w:ascii="StoneSans" w:hAnsi="StoneSans" w:cs="StoneSans"/>
          <w:b/>
          <w:bCs/>
          <w:spacing w:val="-2"/>
          <w:kern w:val="1"/>
          <w:sz w:val="32"/>
          <w:szCs w:val="32"/>
        </w:rPr>
        <w:lastRenderedPageBreak/>
        <w:t>GENERAL INDICATORS OF SUCCESS:</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3B:23</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administrator is on the LCMS roster or is actively working toward a colloquy.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605689365"/>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27701721"/>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210490769"/>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435368549"/>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33463A"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33463A">
        <w:rPr>
          <w:rFonts w:ascii="StoneSans" w:hAnsi="StoneSans" w:cs="StoneSans"/>
          <w:spacing w:val="-2"/>
          <w:kern w:val="1"/>
          <w:sz w:val="20"/>
          <w:szCs w:val="20"/>
        </w:rPr>
        <w:t xml:space="preserve"> </w:t>
      </w:r>
      <w:r w:rsidR="0033463A" w:rsidRPr="0033463A">
        <w:rPr>
          <w:rFonts w:ascii="StoneSans" w:hAnsi="StoneSans" w:cs="StoneSans"/>
          <w:color w:val="1F497D" w:themeColor="text2"/>
          <w:spacing w:val="-2"/>
          <w:kern w:val="1"/>
          <w:sz w:val="20"/>
          <w:szCs w:val="20"/>
        </w:rPr>
        <w:t>Mr. Martens is on the LCMS roster.</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3B:24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holds current, appropriate state certification.  </w:t>
      </w:r>
    </w:p>
    <w:p w:rsidR="0033463A" w:rsidRPr="00AF5139" w:rsidRDefault="0033463A" w:rsidP="0033463A">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99279462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98227454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972786313"/>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65579623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33463A"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3942C8">
        <w:rPr>
          <w:rFonts w:ascii="StoneSans" w:hAnsi="StoneSans" w:cs="StoneSans"/>
          <w:spacing w:val="-2"/>
          <w:kern w:val="1"/>
          <w:sz w:val="20"/>
          <w:szCs w:val="20"/>
        </w:rPr>
        <w:t xml:space="preserve"> </w:t>
      </w:r>
      <w:r w:rsidR="003942C8" w:rsidRPr="0033463A">
        <w:rPr>
          <w:rFonts w:ascii="StoneSans" w:hAnsi="StoneSans" w:cs="StoneSans"/>
          <w:color w:val="1F497D" w:themeColor="text2"/>
          <w:spacing w:val="-2"/>
          <w:kern w:val="1"/>
          <w:sz w:val="20"/>
          <w:szCs w:val="20"/>
        </w:rPr>
        <w:t xml:space="preserve">Principal Martens has state licensure for teaching in Minnesota.  He also holds licensures for teaching and administration in the state of Nebraska.  There </w:t>
      </w:r>
      <w:r w:rsidR="0033463A" w:rsidRPr="0033463A">
        <w:rPr>
          <w:rFonts w:ascii="StoneSans" w:hAnsi="StoneSans" w:cs="StoneSans"/>
          <w:color w:val="1F497D" w:themeColor="text2"/>
          <w:spacing w:val="-2"/>
          <w:kern w:val="1"/>
          <w:sz w:val="20"/>
          <w:szCs w:val="20"/>
        </w:rPr>
        <w:t>are no reciprocity agreements</w:t>
      </w:r>
      <w:r w:rsidR="003942C8" w:rsidRPr="0033463A">
        <w:rPr>
          <w:rFonts w:ascii="StoneSans" w:hAnsi="StoneSans" w:cs="StoneSans"/>
          <w:color w:val="1F497D" w:themeColor="text2"/>
          <w:spacing w:val="-2"/>
          <w:kern w:val="1"/>
          <w:sz w:val="20"/>
          <w:szCs w:val="20"/>
        </w:rPr>
        <w:t xml:space="preserve"> between the states and there is significant course work required in MN for administrative certification.</w:t>
      </w:r>
    </w:p>
    <w:p w:rsidR="00E80B3D" w:rsidRDefault="0033463A" w:rsidP="0033463A">
      <w:pPr>
        <w:widowControl w:val="0"/>
        <w:tabs>
          <w:tab w:val="left" w:pos="2235"/>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3B:25</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has a master’s degree in education, with no less than 12 semester hours in administration or supervision, or is actively working toward such a degree. (The administrator of an early childhood center has a bachelor’s degree, with no less than 18 semester hours in early childhood education, or is actively working toward accomplishing this requirement.)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83048943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040651953"/>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594206659"/>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63189997"/>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Default="00E80B3D" w:rsidP="0033463A">
      <w:pPr>
        <w:widowControl w:val="0"/>
        <w:tabs>
          <w:tab w:val="left" w:pos="660"/>
          <w:tab w:val="right" w:pos="93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33463A">
        <w:rPr>
          <w:rFonts w:ascii="StoneSans" w:hAnsi="StoneSans" w:cs="StoneSans"/>
          <w:spacing w:val="-2"/>
          <w:kern w:val="1"/>
          <w:sz w:val="20"/>
          <w:szCs w:val="20"/>
        </w:rPr>
        <w:t xml:space="preserve"> </w:t>
      </w:r>
      <w:r w:rsidR="0033463A" w:rsidRPr="0033463A">
        <w:rPr>
          <w:rFonts w:ascii="StoneSans" w:hAnsi="StoneSans" w:cs="StoneSans"/>
          <w:color w:val="1F497D" w:themeColor="text2"/>
          <w:spacing w:val="-2"/>
          <w:kern w:val="1"/>
          <w:sz w:val="20"/>
          <w:szCs w:val="20"/>
        </w:rPr>
        <w:t>Mr. Martens has a master’s degree in education from Concordia University Nebraska.</w:t>
      </w:r>
      <w:r w:rsidR="0033463A" w:rsidRPr="0033463A">
        <w:rPr>
          <w:rFonts w:ascii="StoneSans" w:hAnsi="StoneSans" w:cs="StoneSans"/>
          <w:color w:val="1F497D" w:themeColor="text2"/>
          <w:spacing w:val="-2"/>
          <w:kern w:val="1"/>
          <w:sz w:val="20"/>
          <w:szCs w:val="20"/>
        </w:rPr>
        <w:tab/>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3B:26</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participates in conferences and conventions that are required by the </w:t>
      </w:r>
      <w:proofErr w:type="spellStart"/>
      <w:r>
        <w:rPr>
          <w:rFonts w:ascii="StoneSans" w:hAnsi="StoneSans" w:cs="StoneSans"/>
          <w:spacing w:val="-5"/>
          <w:kern w:val="1"/>
          <w:sz w:val="20"/>
          <w:szCs w:val="20"/>
        </w:rPr>
        <w:t>Synodical</w:t>
      </w:r>
      <w:proofErr w:type="spellEnd"/>
      <w:r>
        <w:rPr>
          <w:rFonts w:ascii="StoneSans" w:hAnsi="StoneSans" w:cs="StoneSans"/>
          <w:spacing w:val="-5"/>
          <w:kern w:val="1"/>
          <w:sz w:val="20"/>
          <w:szCs w:val="20"/>
        </w:rPr>
        <w:t xml:space="preserve"> Handbook and in other appropriate conferences.   </w:t>
      </w:r>
    </w:p>
    <w:p w:rsidR="00C05C86" w:rsidRPr="00AF5139" w:rsidRDefault="00C05C86" w:rsidP="00C05C86">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630603038"/>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12665159"/>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536800194"/>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994778006"/>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Default="00E80B3D" w:rsidP="005E204E">
      <w:pPr>
        <w:widowControl w:val="0"/>
        <w:tabs>
          <w:tab w:val="left" w:pos="660"/>
          <w:tab w:val="right" w:pos="9360"/>
        </w:tabs>
        <w:autoSpaceDE w:val="0"/>
        <w:autoSpaceDN w:val="0"/>
        <w:adjustRightInd w:val="0"/>
        <w:spacing w:after="0" w:line="288" w:lineRule="auto"/>
        <w:ind w:left="640" w:hanging="640"/>
        <w:rPr>
          <w:rFonts w:ascii="StoneSans" w:hAnsi="StoneSans" w:cs="StoneSans"/>
          <w:color w:val="1F497D" w:themeColor="text2"/>
          <w:spacing w:val="-2"/>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33463A">
        <w:rPr>
          <w:rFonts w:ascii="StoneSans" w:hAnsi="StoneSans" w:cs="StoneSans"/>
          <w:spacing w:val="-2"/>
          <w:kern w:val="1"/>
          <w:sz w:val="20"/>
          <w:szCs w:val="20"/>
        </w:rPr>
        <w:t xml:space="preserve"> </w:t>
      </w:r>
      <w:r w:rsidR="0033463A" w:rsidRPr="0033463A">
        <w:rPr>
          <w:rFonts w:ascii="StoneSans" w:hAnsi="StoneSans" w:cs="StoneSans"/>
          <w:color w:val="1F497D" w:themeColor="text2"/>
          <w:spacing w:val="-2"/>
          <w:kern w:val="1"/>
          <w:sz w:val="20"/>
          <w:szCs w:val="20"/>
        </w:rPr>
        <w:t>Mr. Martens attends all required conferences and conventions</w:t>
      </w:r>
      <w:r w:rsidR="005E204E">
        <w:rPr>
          <w:rFonts w:ascii="StoneSans" w:hAnsi="StoneSans" w:cs="StoneSans"/>
          <w:color w:val="1F497D" w:themeColor="text2"/>
          <w:spacing w:val="-2"/>
          <w:kern w:val="1"/>
          <w:sz w:val="20"/>
          <w:szCs w:val="20"/>
        </w:rPr>
        <w:t>.</w:t>
      </w:r>
    </w:p>
    <w:p w:rsidR="005E204E" w:rsidRDefault="005E204E" w:rsidP="005E204E">
      <w:pPr>
        <w:widowControl w:val="0"/>
        <w:tabs>
          <w:tab w:val="left" w:pos="660"/>
          <w:tab w:val="right" w:pos="93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3B:27</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is a member of the Lutheran Education Association and at least one other professional organization and regularly reads professional periodicals. </w:t>
      </w:r>
    </w:p>
    <w:p w:rsidR="00C05C86" w:rsidRPr="00AF5139" w:rsidRDefault="00C05C86" w:rsidP="00C05C86">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37074086"/>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53476333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268466477"/>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221584305"/>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C05C86"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33463A">
        <w:rPr>
          <w:rFonts w:ascii="StoneSans" w:hAnsi="StoneSans" w:cs="StoneSans"/>
          <w:spacing w:val="-2"/>
          <w:kern w:val="1"/>
          <w:sz w:val="20"/>
          <w:szCs w:val="20"/>
        </w:rPr>
        <w:t xml:space="preserve"> </w:t>
      </w:r>
      <w:r w:rsidR="0033463A" w:rsidRPr="00C05C86">
        <w:rPr>
          <w:rFonts w:ascii="StoneSans" w:hAnsi="StoneSans" w:cs="StoneSans"/>
          <w:color w:val="1F497D" w:themeColor="text2"/>
          <w:spacing w:val="-2"/>
          <w:kern w:val="1"/>
          <w:sz w:val="20"/>
          <w:szCs w:val="20"/>
        </w:rPr>
        <w:t>Mr. Martens is a member of the Lutheran Education Association</w:t>
      </w:r>
      <w:r w:rsidR="000E1B30" w:rsidRPr="00C05C86">
        <w:rPr>
          <w:rFonts w:ascii="StoneSans" w:hAnsi="StoneSans" w:cs="StoneSans"/>
          <w:color w:val="1F497D" w:themeColor="text2"/>
          <w:spacing w:val="-2"/>
          <w:kern w:val="1"/>
          <w:sz w:val="20"/>
          <w:szCs w:val="20"/>
        </w:rPr>
        <w:t xml:space="preserve"> (LEA)</w:t>
      </w:r>
      <w:r w:rsidR="0033463A" w:rsidRPr="00C05C86">
        <w:rPr>
          <w:rFonts w:ascii="StoneSans" w:hAnsi="StoneSans" w:cs="StoneSans"/>
          <w:color w:val="1F497D" w:themeColor="text2"/>
          <w:spacing w:val="-2"/>
          <w:kern w:val="1"/>
          <w:sz w:val="20"/>
          <w:szCs w:val="20"/>
        </w:rPr>
        <w:t>,</w:t>
      </w:r>
      <w:r w:rsidR="000E1B30" w:rsidRPr="00C05C86">
        <w:rPr>
          <w:rFonts w:ascii="StoneSans" w:hAnsi="StoneSans" w:cs="StoneSans"/>
          <w:color w:val="1F497D" w:themeColor="text2"/>
          <w:spacing w:val="-2"/>
          <w:kern w:val="1"/>
          <w:sz w:val="20"/>
          <w:szCs w:val="20"/>
        </w:rPr>
        <w:t xml:space="preserve"> </w:t>
      </w:r>
      <w:r w:rsidR="000E1B30" w:rsidRPr="00C05C86">
        <w:rPr>
          <w:rFonts w:ascii="Arial" w:hAnsi="Arial" w:cs="Arial"/>
          <w:color w:val="1F497D" w:themeColor="text2"/>
          <w:sz w:val="18"/>
          <w:szCs w:val="18"/>
        </w:rPr>
        <w:t>ASCD (formerly the Association for Supervision and Curriculum Development), the Minnesota Football Coaches Association (MFCA)</w:t>
      </w:r>
      <w:r w:rsidR="000E1B30" w:rsidRPr="00C05C86">
        <w:rPr>
          <w:rFonts w:ascii="StoneSans" w:hAnsi="StoneSans" w:cs="StoneSans"/>
          <w:color w:val="1F497D" w:themeColor="text2"/>
          <w:spacing w:val="-2"/>
          <w:kern w:val="1"/>
          <w:sz w:val="20"/>
          <w:szCs w:val="20"/>
        </w:rPr>
        <w:t>, and is a registered coach with the Minnesota State High School League. Previ</w:t>
      </w:r>
      <w:r w:rsidR="00C05C86" w:rsidRPr="00C05C86">
        <w:rPr>
          <w:rFonts w:ascii="StoneSans" w:hAnsi="StoneSans" w:cs="StoneSans"/>
          <w:color w:val="1F497D" w:themeColor="text2"/>
          <w:spacing w:val="-2"/>
          <w:kern w:val="1"/>
          <w:sz w:val="20"/>
          <w:szCs w:val="20"/>
        </w:rPr>
        <w:t xml:space="preserve">ously he was a member of the National Science Teachers Association (NSTA) and the American Football Coaches Association (AFCA). </w:t>
      </w:r>
      <w:r w:rsidR="000E1B30" w:rsidRPr="00C05C86">
        <w:rPr>
          <w:rFonts w:ascii="StoneSans" w:hAnsi="StoneSans" w:cs="StoneSans"/>
          <w:color w:val="1F497D" w:themeColor="text2"/>
          <w:spacing w:val="-2"/>
          <w:kern w:val="1"/>
          <w:sz w:val="20"/>
          <w:szCs w:val="20"/>
        </w:rPr>
        <w:t>Trinity Lone Oak is a member of the Minnesota Independent Forum</w:t>
      </w:r>
      <w:r w:rsidR="00C05C86" w:rsidRPr="00C05C86">
        <w:rPr>
          <w:rFonts w:ascii="StoneSans" w:hAnsi="StoneSans" w:cs="StoneSans"/>
          <w:color w:val="1F497D" w:themeColor="text2"/>
          <w:spacing w:val="-2"/>
          <w:kern w:val="1"/>
          <w:sz w:val="20"/>
          <w:szCs w:val="20"/>
        </w:rPr>
        <w:t>.  Mr. Martens</w:t>
      </w:r>
      <w:r w:rsidR="000E1B30" w:rsidRPr="00C05C86">
        <w:rPr>
          <w:rFonts w:ascii="StoneSans" w:hAnsi="StoneSans" w:cs="StoneSans"/>
          <w:color w:val="1F497D" w:themeColor="text2"/>
          <w:spacing w:val="-2"/>
          <w:kern w:val="1"/>
          <w:sz w:val="20"/>
          <w:szCs w:val="20"/>
        </w:rPr>
        <w:t xml:space="preserve"> regularly reads relevant articles in LEA publications, LEA </w:t>
      </w:r>
      <w:proofErr w:type="gramStart"/>
      <w:r w:rsidR="000E1B30" w:rsidRPr="00C05C86">
        <w:rPr>
          <w:rFonts w:ascii="StoneSans" w:hAnsi="StoneSans" w:cs="StoneSans"/>
          <w:color w:val="1F497D" w:themeColor="text2"/>
          <w:spacing w:val="-2"/>
          <w:kern w:val="1"/>
          <w:sz w:val="20"/>
          <w:szCs w:val="20"/>
        </w:rPr>
        <w:t>administrators</w:t>
      </w:r>
      <w:proofErr w:type="gramEnd"/>
      <w:r w:rsidR="000E1B30" w:rsidRPr="00C05C86">
        <w:rPr>
          <w:rFonts w:ascii="StoneSans" w:hAnsi="StoneSans" w:cs="StoneSans"/>
          <w:color w:val="1F497D" w:themeColor="text2"/>
          <w:spacing w:val="-2"/>
          <w:kern w:val="1"/>
          <w:sz w:val="20"/>
          <w:szCs w:val="20"/>
        </w:rPr>
        <w:t xml:space="preserve"> </w:t>
      </w:r>
      <w:proofErr w:type="spellStart"/>
      <w:r w:rsidR="000E1B30" w:rsidRPr="00C05C86">
        <w:rPr>
          <w:rFonts w:ascii="StoneSans" w:hAnsi="StoneSans" w:cs="StoneSans"/>
          <w:color w:val="1F497D" w:themeColor="text2"/>
          <w:spacing w:val="-2"/>
          <w:kern w:val="1"/>
          <w:sz w:val="20"/>
          <w:szCs w:val="20"/>
        </w:rPr>
        <w:t>listserve</w:t>
      </w:r>
      <w:proofErr w:type="spellEnd"/>
      <w:r w:rsidR="000E1B30" w:rsidRPr="00C05C86">
        <w:rPr>
          <w:rFonts w:ascii="StoneSans" w:hAnsi="StoneSans" w:cs="StoneSans"/>
          <w:color w:val="1F497D" w:themeColor="text2"/>
          <w:spacing w:val="-2"/>
          <w:kern w:val="1"/>
          <w:sz w:val="20"/>
          <w:szCs w:val="20"/>
        </w:rPr>
        <w:t xml:space="preserve"> emails, Education Technology</w:t>
      </w:r>
      <w:r w:rsidR="00C05C86" w:rsidRPr="00C05C86">
        <w:rPr>
          <w:rFonts w:ascii="StoneSans" w:hAnsi="StoneSans" w:cs="StoneSans"/>
          <w:color w:val="1F497D" w:themeColor="text2"/>
          <w:spacing w:val="-2"/>
          <w:kern w:val="1"/>
          <w:sz w:val="20"/>
          <w:szCs w:val="20"/>
        </w:rPr>
        <w:t xml:space="preserve"> web publications, and ASCD publications.</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3B:28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is active in the whole educational ministry of the operating congregation.  </w:t>
      </w:r>
    </w:p>
    <w:p w:rsidR="00C05C86" w:rsidRPr="00AF5139" w:rsidRDefault="00C05C86" w:rsidP="00C05C86">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202928830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40418797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92346105"/>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092043077"/>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w:t>
      </w:r>
      <w:r>
        <w:rPr>
          <w:rFonts w:ascii="StoneSans" w:hAnsi="StoneSans" w:cs="StoneSans"/>
          <w:b/>
          <w:bCs/>
          <w:spacing w:val="-2"/>
          <w:kern w:val="1"/>
          <w:sz w:val="20"/>
          <w:szCs w:val="20"/>
          <w:u w:val="single"/>
        </w:rPr>
        <w:t>2</w:t>
      </w:r>
      <w:r w:rsidRPr="00AF5139">
        <w:rPr>
          <w:rFonts w:ascii="StoneSans" w:hAnsi="StoneSans" w:cs="StoneSans"/>
          <w:b/>
          <w:bCs/>
          <w:spacing w:val="-2"/>
          <w:kern w:val="1"/>
          <w:sz w:val="20"/>
          <w:szCs w:val="20"/>
          <w:u w:val="single"/>
        </w:rPr>
        <w:t>__</w:t>
      </w:r>
    </w:p>
    <w:p w:rsidR="00E80B3D" w:rsidRPr="00C05C86"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2"/>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3942C8">
        <w:rPr>
          <w:rFonts w:ascii="StoneSans" w:hAnsi="StoneSans" w:cs="StoneSans"/>
          <w:spacing w:val="-2"/>
          <w:kern w:val="1"/>
          <w:sz w:val="20"/>
          <w:szCs w:val="20"/>
        </w:rPr>
        <w:t xml:space="preserve"> </w:t>
      </w:r>
      <w:r w:rsidR="003942C8" w:rsidRPr="00C05C86">
        <w:rPr>
          <w:rFonts w:ascii="StoneSans" w:hAnsi="StoneSans" w:cs="StoneSans"/>
          <w:color w:val="1F497D" w:themeColor="text2"/>
          <w:spacing w:val="-2"/>
          <w:kern w:val="1"/>
          <w:sz w:val="20"/>
          <w:szCs w:val="20"/>
        </w:rPr>
        <w:t>Principal Martens is a member of T</w:t>
      </w:r>
      <w:r w:rsidR="009C4016" w:rsidRPr="00C05C86">
        <w:rPr>
          <w:rFonts w:ascii="StoneSans" w:hAnsi="StoneSans" w:cs="StoneSans"/>
          <w:color w:val="1F497D" w:themeColor="text2"/>
          <w:spacing w:val="-2"/>
          <w:kern w:val="1"/>
          <w:sz w:val="20"/>
          <w:szCs w:val="20"/>
        </w:rPr>
        <w:t>rinity Lone Oak Lutheran Church and is committed by the call to worship there.</w:t>
      </w:r>
      <w:r w:rsidR="003942C8" w:rsidRPr="00C05C86">
        <w:rPr>
          <w:rFonts w:ascii="StoneSans" w:hAnsi="StoneSans" w:cs="StoneSans"/>
          <w:color w:val="1F497D" w:themeColor="text2"/>
          <w:spacing w:val="-2"/>
          <w:kern w:val="1"/>
          <w:sz w:val="20"/>
          <w:szCs w:val="20"/>
        </w:rPr>
        <w:t xml:space="preserve">  </w:t>
      </w:r>
      <w:r w:rsidR="009C4016" w:rsidRPr="00C05C86">
        <w:rPr>
          <w:rFonts w:ascii="StoneSans" w:hAnsi="StoneSans" w:cs="StoneSans"/>
          <w:color w:val="1F497D" w:themeColor="text2"/>
          <w:spacing w:val="-2"/>
          <w:kern w:val="1"/>
          <w:sz w:val="20"/>
          <w:szCs w:val="20"/>
        </w:rPr>
        <w:t xml:space="preserve">The rest of the Martens family frequently attends </w:t>
      </w:r>
      <w:r w:rsidR="005E204E">
        <w:rPr>
          <w:rFonts w:ascii="StoneSans" w:hAnsi="StoneSans" w:cs="StoneSans"/>
          <w:color w:val="1F497D" w:themeColor="text2"/>
          <w:spacing w:val="-2"/>
          <w:kern w:val="1"/>
          <w:sz w:val="20"/>
          <w:szCs w:val="20"/>
        </w:rPr>
        <w:t>worship and Bible study/Sunday S</w:t>
      </w:r>
      <w:r w:rsidR="009C4016" w:rsidRPr="00C05C86">
        <w:rPr>
          <w:rFonts w:ascii="StoneSans" w:hAnsi="StoneSans" w:cs="StoneSans"/>
          <w:color w:val="1F497D" w:themeColor="text2"/>
          <w:spacing w:val="-2"/>
          <w:kern w:val="1"/>
          <w:sz w:val="20"/>
          <w:szCs w:val="20"/>
        </w:rPr>
        <w:t xml:space="preserve">chool at Messiah Lutheran, Lakeville, MN (LCMS).  Mr. Martens will occasionally worship and attend Bible Study at Messiah to be with his family.  </w:t>
      </w:r>
    </w:p>
    <w:p w:rsidR="009C4016" w:rsidRDefault="009C4016"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roofErr w:type="gramStart"/>
      <w:r>
        <w:rPr>
          <w:rFonts w:ascii="StoneSans" w:hAnsi="StoneSans" w:cs="StoneSans"/>
          <w:spacing w:val="-5"/>
          <w:kern w:val="1"/>
          <w:sz w:val="20"/>
          <w:szCs w:val="20"/>
        </w:rPr>
        <w:t>3B:29  Adequate</w:t>
      </w:r>
      <w:proofErr w:type="gramEnd"/>
      <w:r>
        <w:rPr>
          <w:rFonts w:ascii="StoneSans" w:hAnsi="StoneSans" w:cs="StoneSans"/>
          <w:spacing w:val="-5"/>
          <w:kern w:val="1"/>
          <w:sz w:val="20"/>
          <w:szCs w:val="20"/>
        </w:rPr>
        <w:t xml:space="preserve"> time is provided for administrative duties. The school administrator is released from teaching duties for at least one quarter of each day for every 50 students enrolled. (If administrative duties are </w:t>
      </w:r>
      <w:r>
        <w:rPr>
          <w:rFonts w:ascii="StoneSans" w:hAnsi="StoneSans" w:cs="StoneSans"/>
          <w:spacing w:val="-5"/>
          <w:kern w:val="1"/>
          <w:sz w:val="20"/>
          <w:szCs w:val="20"/>
        </w:rPr>
        <w:lastRenderedPageBreak/>
        <w:t xml:space="preserve">shared, then released time should be shared.)  </w:t>
      </w:r>
    </w:p>
    <w:p w:rsidR="00C05C86" w:rsidRPr="00AF5139" w:rsidRDefault="00C05C86" w:rsidP="00C05C86">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37580691"/>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384984280"/>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737423855"/>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119523466"/>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w:t>
      </w:r>
      <w:r w:rsidR="002974FB">
        <w:rPr>
          <w:rFonts w:ascii="StoneSans" w:hAnsi="StoneSans" w:cs="StoneSans"/>
          <w:b/>
          <w:bCs/>
          <w:spacing w:val="-2"/>
          <w:kern w:val="1"/>
          <w:sz w:val="20"/>
          <w:szCs w:val="20"/>
          <w:u w:val="single"/>
        </w:rPr>
        <w:t>0</w:t>
      </w:r>
      <w:r w:rsidRPr="00AF5139">
        <w:rPr>
          <w:rFonts w:ascii="StoneSans" w:hAnsi="StoneSans" w:cs="StoneSans"/>
          <w:b/>
          <w:bCs/>
          <w:spacing w:val="-2"/>
          <w:kern w:val="1"/>
          <w:sz w:val="20"/>
          <w:szCs w:val="20"/>
          <w:u w:val="single"/>
        </w:rPr>
        <w:t>__</w:t>
      </w:r>
    </w:p>
    <w:p w:rsidR="009C4016" w:rsidRDefault="009C4016" w:rsidP="009C4016">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2"/>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 xml:space="preserve">COMMENTS: </w:t>
      </w:r>
      <w:r w:rsidRPr="00C05C86">
        <w:rPr>
          <w:rFonts w:ascii="StoneSans" w:hAnsi="StoneSans" w:cs="StoneSans"/>
          <w:color w:val="1F497D" w:themeColor="text2"/>
          <w:spacing w:val="-2"/>
          <w:kern w:val="1"/>
          <w:sz w:val="20"/>
          <w:szCs w:val="20"/>
        </w:rPr>
        <w:t>During the 2012-2013 school year the principal is a .45 FTE teacher.  With 113 students enrolled</w:t>
      </w:r>
      <w:r w:rsidR="002974FB">
        <w:rPr>
          <w:rFonts w:ascii="StoneSans" w:hAnsi="StoneSans" w:cs="StoneSans"/>
          <w:color w:val="1F497D" w:themeColor="text2"/>
          <w:spacing w:val="-2"/>
          <w:kern w:val="1"/>
          <w:sz w:val="20"/>
          <w:szCs w:val="20"/>
        </w:rPr>
        <w:t xml:space="preserve"> (K-8) and a preschool with 34</w:t>
      </w:r>
      <w:r w:rsidRPr="00C05C86">
        <w:rPr>
          <w:rFonts w:ascii="StoneSans" w:hAnsi="StoneSans" w:cs="StoneSans"/>
          <w:color w:val="1F497D" w:themeColor="text2"/>
          <w:spacing w:val="-2"/>
          <w:kern w:val="1"/>
          <w:sz w:val="20"/>
          <w:szCs w:val="20"/>
        </w:rPr>
        <w:t xml:space="preserve"> this is not a </w:t>
      </w:r>
      <w:r w:rsidR="002974FB">
        <w:rPr>
          <w:rFonts w:ascii="StoneSans" w:hAnsi="StoneSans" w:cs="StoneSans"/>
          <w:color w:val="1F497D" w:themeColor="text2"/>
          <w:spacing w:val="-2"/>
          <w:kern w:val="1"/>
          <w:sz w:val="20"/>
          <w:szCs w:val="20"/>
        </w:rPr>
        <w:t xml:space="preserve">¾ </w:t>
      </w:r>
      <w:r w:rsidRPr="00C05C86">
        <w:rPr>
          <w:rFonts w:ascii="StoneSans" w:hAnsi="StoneSans" w:cs="StoneSans"/>
          <w:color w:val="1F497D" w:themeColor="text2"/>
          <w:spacing w:val="-2"/>
          <w:kern w:val="1"/>
          <w:sz w:val="20"/>
          <w:szCs w:val="20"/>
        </w:rPr>
        <w:t xml:space="preserve">time release of teaching duties.  </w:t>
      </w:r>
      <w:r w:rsidR="00C05C86" w:rsidRPr="00C05C86">
        <w:rPr>
          <w:rFonts w:ascii="StoneSans" w:hAnsi="StoneSans" w:cs="StoneSans"/>
          <w:color w:val="1F497D" w:themeColor="text2"/>
          <w:spacing w:val="-2"/>
          <w:kern w:val="1"/>
          <w:sz w:val="20"/>
          <w:szCs w:val="20"/>
        </w:rPr>
        <w:t>Additionally</w:t>
      </w:r>
      <w:r w:rsidR="005E204E">
        <w:rPr>
          <w:rFonts w:ascii="StoneSans" w:hAnsi="StoneSans" w:cs="StoneSans"/>
          <w:color w:val="1F497D" w:themeColor="text2"/>
          <w:spacing w:val="-2"/>
          <w:kern w:val="1"/>
          <w:sz w:val="20"/>
          <w:szCs w:val="20"/>
        </w:rPr>
        <w:t>, the Board of Christian E</w:t>
      </w:r>
      <w:r w:rsidRPr="00C05C86">
        <w:rPr>
          <w:rFonts w:ascii="StoneSans" w:hAnsi="StoneSans" w:cs="StoneSans"/>
          <w:color w:val="1F497D" w:themeColor="text2"/>
          <w:spacing w:val="-2"/>
          <w:kern w:val="1"/>
          <w:sz w:val="20"/>
          <w:szCs w:val="20"/>
        </w:rPr>
        <w:t>ducation has se</w:t>
      </w:r>
      <w:r w:rsidR="005E204E">
        <w:rPr>
          <w:rFonts w:ascii="StoneSans" w:hAnsi="StoneSans" w:cs="StoneSans"/>
          <w:color w:val="1F497D" w:themeColor="text2"/>
          <w:spacing w:val="-2"/>
          <w:kern w:val="1"/>
          <w:sz w:val="20"/>
          <w:szCs w:val="20"/>
        </w:rPr>
        <w:t>t a goal for the principal to have</w:t>
      </w:r>
      <w:r w:rsidRPr="00C05C86">
        <w:rPr>
          <w:rFonts w:ascii="StoneSans" w:hAnsi="StoneSans" w:cs="StoneSans"/>
          <w:color w:val="1F497D" w:themeColor="text2"/>
          <w:spacing w:val="-2"/>
          <w:kern w:val="1"/>
          <w:sz w:val="20"/>
          <w:szCs w:val="20"/>
        </w:rPr>
        <w:t xml:space="preserve"> no more than</w:t>
      </w:r>
      <w:r w:rsidR="005E204E">
        <w:rPr>
          <w:rFonts w:ascii="StoneSans" w:hAnsi="StoneSans" w:cs="StoneSans"/>
          <w:color w:val="1F497D" w:themeColor="text2"/>
          <w:spacing w:val="-2"/>
          <w:kern w:val="1"/>
          <w:sz w:val="20"/>
          <w:szCs w:val="20"/>
        </w:rPr>
        <w:t xml:space="preserve"> a</w:t>
      </w:r>
      <w:r w:rsidRPr="00C05C86">
        <w:rPr>
          <w:rFonts w:ascii="StoneSans" w:hAnsi="StoneSans" w:cs="StoneSans"/>
          <w:color w:val="1F497D" w:themeColor="text2"/>
          <w:spacing w:val="-2"/>
          <w:kern w:val="1"/>
          <w:sz w:val="20"/>
          <w:szCs w:val="20"/>
        </w:rPr>
        <w:t xml:space="preserve"> .2 FTE load.  Due to the needs of students and the high cost of education, this goal has not been met for several years.</w:t>
      </w:r>
    </w:p>
    <w:p w:rsidR="002974FB" w:rsidRDefault="002974FB" w:rsidP="009C4016">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p>
    <w:p w:rsidR="002974FB" w:rsidRPr="00C05C86" w:rsidRDefault="002974FB" w:rsidP="009C4016">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ab/>
        <w:t>Starting June of 2013 the MN-south district (LCMS) is planning to contract with TLO for the services of Mr. Martens as Director of Schools.  In this role, Mr. Martens will work for the district approximately 16 hours per week and will not be teaching in the school.  Most of the 16 hours o</w:t>
      </w:r>
      <w:r w:rsidR="002343D0">
        <w:rPr>
          <w:rFonts w:ascii="StoneSans" w:hAnsi="StoneSans" w:cs="StoneSans"/>
          <w:color w:val="1F497D" w:themeColor="text2"/>
          <w:spacing w:val="-5"/>
          <w:kern w:val="1"/>
          <w:sz w:val="20"/>
          <w:szCs w:val="20"/>
        </w:rPr>
        <w:t>f work will be completed at TLO, providing increased flexibility in his schedule over the current locked-in daily class schedule.</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3B:30</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works together with the local public schools at every opportunity.   </w:t>
      </w:r>
    </w:p>
    <w:p w:rsidR="002974FB" w:rsidRPr="00AF5139" w:rsidRDefault="002974FB" w:rsidP="002974FB">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2132076236"/>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829864574"/>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38756764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485618513"/>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2974FB"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2974FB">
        <w:rPr>
          <w:rFonts w:ascii="StoneSans" w:hAnsi="StoneSans" w:cs="StoneSans"/>
          <w:spacing w:val="-2"/>
          <w:kern w:val="1"/>
          <w:sz w:val="20"/>
          <w:szCs w:val="20"/>
        </w:rPr>
        <w:t xml:space="preserve"> </w:t>
      </w:r>
      <w:r w:rsidR="005E204E">
        <w:rPr>
          <w:rFonts w:ascii="StoneSans" w:hAnsi="StoneSans" w:cs="StoneSans"/>
          <w:color w:val="1F497D" w:themeColor="text2"/>
          <w:spacing w:val="-2"/>
          <w:kern w:val="1"/>
          <w:sz w:val="20"/>
          <w:szCs w:val="20"/>
        </w:rPr>
        <w:t>Mr. Martens attends D</w:t>
      </w:r>
      <w:r w:rsidR="002974FB" w:rsidRPr="002974FB">
        <w:rPr>
          <w:rFonts w:ascii="StoneSans" w:hAnsi="StoneSans" w:cs="StoneSans"/>
          <w:color w:val="1F497D" w:themeColor="text2"/>
          <w:spacing w:val="-2"/>
          <w:kern w:val="1"/>
          <w:sz w:val="20"/>
          <w:szCs w:val="20"/>
        </w:rPr>
        <w:t>istrict 197 and 196 non-public school annual meetings to discuss health, transportation, and special education services. He meets w</w:t>
      </w:r>
      <w:r w:rsidR="005E204E">
        <w:rPr>
          <w:rFonts w:ascii="StoneSans" w:hAnsi="StoneSans" w:cs="StoneSans"/>
          <w:color w:val="1F497D" w:themeColor="text2"/>
          <w:spacing w:val="-2"/>
          <w:kern w:val="1"/>
          <w:sz w:val="20"/>
          <w:szCs w:val="20"/>
        </w:rPr>
        <w:t>ith the curriculum director of D</w:t>
      </w:r>
      <w:r w:rsidR="002974FB" w:rsidRPr="002974FB">
        <w:rPr>
          <w:rFonts w:ascii="StoneSans" w:hAnsi="StoneSans" w:cs="StoneSans"/>
          <w:color w:val="1F497D" w:themeColor="text2"/>
          <w:spacing w:val="-2"/>
          <w:kern w:val="1"/>
          <w:sz w:val="20"/>
          <w:szCs w:val="20"/>
        </w:rPr>
        <w:t>istr</w:t>
      </w:r>
      <w:r w:rsidR="005E204E">
        <w:rPr>
          <w:rFonts w:ascii="StoneSans" w:hAnsi="StoneSans" w:cs="StoneSans"/>
          <w:color w:val="1F497D" w:themeColor="text2"/>
          <w:spacing w:val="-2"/>
          <w:kern w:val="1"/>
          <w:sz w:val="20"/>
          <w:szCs w:val="20"/>
        </w:rPr>
        <w:t>ict 197 annually to coordinate t</w:t>
      </w:r>
      <w:r w:rsidR="002974FB" w:rsidRPr="002974FB">
        <w:rPr>
          <w:rFonts w:ascii="StoneSans" w:hAnsi="StoneSans" w:cs="StoneSans"/>
          <w:color w:val="1F497D" w:themeColor="text2"/>
          <w:spacing w:val="-2"/>
          <w:kern w:val="1"/>
          <w:sz w:val="20"/>
          <w:szCs w:val="20"/>
        </w:rPr>
        <w:t>itle money that is available. The ne</w:t>
      </w:r>
      <w:r w:rsidR="005E204E">
        <w:rPr>
          <w:rFonts w:ascii="StoneSans" w:hAnsi="StoneSans" w:cs="StoneSans"/>
          <w:color w:val="1F497D" w:themeColor="text2"/>
          <w:spacing w:val="-2"/>
          <w:kern w:val="1"/>
          <w:sz w:val="20"/>
          <w:szCs w:val="20"/>
        </w:rPr>
        <w:t>w s</w:t>
      </w:r>
      <w:r w:rsidR="002974FB" w:rsidRPr="002974FB">
        <w:rPr>
          <w:rFonts w:ascii="StoneSans" w:hAnsi="StoneSans" w:cs="StoneSans"/>
          <w:color w:val="1F497D" w:themeColor="text2"/>
          <w:spacing w:val="-2"/>
          <w:kern w:val="1"/>
          <w:sz w:val="20"/>
          <w:szCs w:val="20"/>
        </w:rPr>
        <w:t xml:space="preserve">uperintendent of District 197 visited TLO and took a tour of the facility.  </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3B:31</w:t>
      </w:r>
      <w:r>
        <w:rPr>
          <w:rFonts w:ascii="StoneSans" w:hAnsi="StoneSans" w:cs="StoneSans"/>
          <w:spacing w:val="-5"/>
          <w:kern w:val="1"/>
          <w:sz w:val="20"/>
          <w:szCs w:val="20"/>
        </w:rPr>
        <w:tab/>
      </w:r>
      <w:proofErr w:type="gramStart"/>
      <w:r>
        <w:rPr>
          <w:rFonts w:ascii="StoneSans" w:hAnsi="StoneSans" w:cs="StoneSans"/>
          <w:spacing w:val="-5"/>
          <w:kern w:val="1"/>
          <w:sz w:val="20"/>
          <w:szCs w:val="20"/>
        </w:rPr>
        <w:t>Adequate</w:t>
      </w:r>
      <w:proofErr w:type="gramEnd"/>
      <w:r>
        <w:rPr>
          <w:rFonts w:ascii="StoneSans" w:hAnsi="StoneSans" w:cs="StoneSans"/>
          <w:spacing w:val="-5"/>
          <w:kern w:val="1"/>
          <w:sz w:val="20"/>
          <w:szCs w:val="20"/>
        </w:rPr>
        <w:t xml:space="preserve"> secretarial help is available. A secretary is available for school purposes for at least 1/4 of each school day for every 50 students enrolled.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6136428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56183561"/>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50046354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57847808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2974FB"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2974FB">
        <w:rPr>
          <w:rFonts w:ascii="StoneSans" w:hAnsi="StoneSans" w:cs="StoneSans"/>
          <w:spacing w:val="-2"/>
          <w:kern w:val="1"/>
          <w:sz w:val="20"/>
          <w:szCs w:val="20"/>
        </w:rPr>
        <w:t xml:space="preserve"> </w:t>
      </w:r>
      <w:r w:rsidR="002974FB" w:rsidRPr="002974FB">
        <w:rPr>
          <w:rFonts w:ascii="StoneSans" w:hAnsi="StoneSans" w:cs="StoneSans"/>
          <w:color w:val="1F497D" w:themeColor="text2"/>
          <w:spacing w:val="-2"/>
          <w:kern w:val="1"/>
          <w:sz w:val="20"/>
          <w:szCs w:val="20"/>
        </w:rPr>
        <w:t xml:space="preserve">The school secretary works school hours (at least 7 hours per school day).  </w:t>
      </w:r>
      <w:r w:rsidR="002974FB">
        <w:rPr>
          <w:rFonts w:ascii="StoneSans" w:hAnsi="StoneSans" w:cs="StoneSans"/>
          <w:color w:val="1F497D" w:themeColor="text2"/>
          <w:spacing w:val="-2"/>
          <w:kern w:val="1"/>
          <w:sz w:val="20"/>
          <w:szCs w:val="20"/>
        </w:rPr>
        <w:t xml:space="preserve"> While more hours than the number of students prescribed, she also has been responsible for tracking all congregational gift giving and entering invoices for the treasurer.</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3B:32</w:t>
      </w:r>
      <w:r>
        <w:rPr>
          <w:rFonts w:ascii="StoneSans" w:hAnsi="StoneSans" w:cs="StoneSans"/>
          <w:spacing w:val="-5"/>
          <w:kern w:val="1"/>
          <w:sz w:val="20"/>
          <w:szCs w:val="20"/>
        </w:rPr>
        <w:tab/>
        <w:t xml:space="preserve">Levels of responsibility and accountability are clearly defined for all support staff (secretarial, maintenance, cafeteria, transportation, </w:t>
      </w:r>
      <w:proofErr w:type="spellStart"/>
      <w:r>
        <w:rPr>
          <w:rFonts w:ascii="StoneSans" w:hAnsi="StoneSans" w:cs="StoneSans"/>
          <w:spacing w:val="-5"/>
          <w:kern w:val="1"/>
          <w:sz w:val="20"/>
          <w:szCs w:val="20"/>
        </w:rPr>
        <w:t>etc</w:t>
      </w:r>
      <w:proofErr w:type="spellEnd"/>
      <w:r>
        <w:rPr>
          <w:rFonts w:ascii="StoneSans" w:hAnsi="StoneSans" w:cs="StoneSans"/>
          <w:spacing w:val="-5"/>
          <w:kern w:val="1"/>
          <w:sz w:val="20"/>
          <w:szCs w:val="20"/>
        </w:rPr>
        <w:t xml:space="preserve">).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75603634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87728600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576250151"/>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44420289"/>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E560A4"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E560A4">
        <w:rPr>
          <w:rFonts w:ascii="StoneSans" w:hAnsi="StoneSans" w:cs="StoneSans"/>
          <w:spacing w:val="-2"/>
          <w:kern w:val="1"/>
          <w:sz w:val="20"/>
          <w:szCs w:val="20"/>
        </w:rPr>
        <w:t xml:space="preserve"> </w:t>
      </w:r>
      <w:r w:rsidR="00E560A4" w:rsidRPr="00E560A4">
        <w:rPr>
          <w:rFonts w:ascii="StoneSans" w:hAnsi="StoneSans" w:cs="StoneSans"/>
          <w:color w:val="1F497D" w:themeColor="text2"/>
          <w:spacing w:val="-2"/>
          <w:kern w:val="1"/>
          <w:sz w:val="20"/>
          <w:szCs w:val="20"/>
        </w:rPr>
        <w:t xml:space="preserve">The principal annually provides a job performance review with the secretary.  There are no levels of responsibility </w:t>
      </w:r>
      <w:proofErr w:type="gramStart"/>
      <w:r w:rsidR="00E560A4" w:rsidRPr="00E560A4">
        <w:rPr>
          <w:rFonts w:ascii="StoneSans" w:hAnsi="StoneSans" w:cs="StoneSans"/>
          <w:color w:val="1F497D" w:themeColor="text2"/>
          <w:spacing w:val="-2"/>
          <w:kern w:val="1"/>
          <w:sz w:val="20"/>
          <w:szCs w:val="20"/>
        </w:rPr>
        <w:t>nor</w:t>
      </w:r>
      <w:proofErr w:type="gramEnd"/>
      <w:r w:rsidR="00E560A4" w:rsidRPr="00E560A4">
        <w:rPr>
          <w:rFonts w:ascii="StoneSans" w:hAnsi="StoneSans" w:cs="StoneSans"/>
          <w:color w:val="1F497D" w:themeColor="text2"/>
          <w:spacing w:val="-2"/>
          <w:kern w:val="1"/>
          <w:sz w:val="20"/>
          <w:szCs w:val="20"/>
        </w:rPr>
        <w:t xml:space="preserve"> accountability over maintenance, cafeter</w:t>
      </w:r>
      <w:r w:rsidR="005E204E">
        <w:rPr>
          <w:rFonts w:ascii="StoneSans" w:hAnsi="StoneSans" w:cs="StoneSans"/>
          <w:color w:val="1F497D" w:themeColor="text2"/>
          <w:spacing w:val="-2"/>
          <w:kern w:val="1"/>
          <w:sz w:val="20"/>
          <w:szCs w:val="20"/>
        </w:rPr>
        <w:t>ia, and transportation services within this position.</w:t>
      </w:r>
    </w:p>
    <w:p w:rsidR="00E80B3D" w:rsidRDefault="00E560A4" w:rsidP="00E560A4">
      <w:pPr>
        <w:widowControl w:val="0"/>
        <w:tabs>
          <w:tab w:val="left" w:pos="162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3B:33</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consults regularly with pastor(s) and teachers individually and collectively.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9167251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89638847"/>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35140462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762129446"/>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FD0150"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E560A4">
        <w:rPr>
          <w:rFonts w:ascii="StoneSans" w:hAnsi="StoneSans" w:cs="StoneSans"/>
          <w:spacing w:val="-2"/>
          <w:kern w:val="1"/>
          <w:sz w:val="20"/>
          <w:szCs w:val="20"/>
        </w:rPr>
        <w:t xml:space="preserve"> </w:t>
      </w:r>
      <w:r w:rsidR="00E560A4" w:rsidRPr="00FD0150">
        <w:rPr>
          <w:rFonts w:ascii="StoneSans" w:hAnsi="StoneSans" w:cs="StoneSans"/>
          <w:color w:val="1F497D" w:themeColor="text2"/>
          <w:spacing w:val="-2"/>
          <w:kern w:val="1"/>
          <w:sz w:val="20"/>
          <w:szCs w:val="20"/>
        </w:rPr>
        <w:t>The administrator and pastor dialogue frequently as needed but have not scheduled a regular weekly meeting. Teachers and principal meet every morning for devotions and announcements</w:t>
      </w:r>
      <w:r w:rsidR="00FD0150">
        <w:rPr>
          <w:rFonts w:ascii="StoneSans" w:hAnsi="StoneSans" w:cs="StoneSans"/>
          <w:color w:val="1F497D" w:themeColor="text2"/>
          <w:spacing w:val="-2"/>
          <w:kern w:val="1"/>
          <w:sz w:val="20"/>
          <w:szCs w:val="20"/>
        </w:rPr>
        <w:t xml:space="preserve"> (Pastor leads these once per week</w:t>
      </w:r>
      <w:r w:rsidR="005E204E">
        <w:rPr>
          <w:rFonts w:ascii="StoneSans" w:hAnsi="StoneSans" w:cs="StoneSans"/>
          <w:color w:val="1F497D" w:themeColor="text2"/>
          <w:spacing w:val="-2"/>
          <w:kern w:val="1"/>
          <w:sz w:val="20"/>
          <w:szCs w:val="20"/>
        </w:rPr>
        <w:t>.</w:t>
      </w:r>
      <w:r w:rsidR="00FD0150">
        <w:rPr>
          <w:rFonts w:ascii="StoneSans" w:hAnsi="StoneSans" w:cs="StoneSans"/>
          <w:color w:val="1F497D" w:themeColor="text2"/>
          <w:spacing w:val="-2"/>
          <w:kern w:val="1"/>
          <w:sz w:val="20"/>
          <w:szCs w:val="20"/>
        </w:rPr>
        <w:t>)</w:t>
      </w:r>
      <w:r w:rsidR="00E560A4" w:rsidRPr="00FD0150">
        <w:rPr>
          <w:rFonts w:ascii="StoneSans" w:hAnsi="StoneSans" w:cs="StoneSans"/>
          <w:color w:val="1F497D" w:themeColor="text2"/>
          <w:spacing w:val="-2"/>
          <w:kern w:val="1"/>
          <w:sz w:val="20"/>
          <w:szCs w:val="20"/>
        </w:rPr>
        <w:t xml:space="preserve"> The principal and teachers meet collectively monthly during the school year</w:t>
      </w:r>
      <w:r w:rsidR="00950008">
        <w:rPr>
          <w:rFonts w:ascii="StoneSans" w:hAnsi="StoneSans" w:cs="StoneSans"/>
          <w:color w:val="1F497D" w:themeColor="text2"/>
          <w:spacing w:val="-2"/>
          <w:kern w:val="1"/>
          <w:sz w:val="20"/>
          <w:szCs w:val="20"/>
        </w:rPr>
        <w:t xml:space="preserve">.  There is a </w:t>
      </w:r>
      <w:r w:rsidR="00E560A4" w:rsidRPr="00FD0150">
        <w:rPr>
          <w:rFonts w:ascii="StoneSans" w:hAnsi="StoneSans" w:cs="StoneSans"/>
          <w:color w:val="1F497D" w:themeColor="text2"/>
          <w:spacing w:val="-2"/>
          <w:kern w:val="1"/>
          <w:sz w:val="20"/>
          <w:szCs w:val="20"/>
        </w:rPr>
        <w:t xml:space="preserve">full day retreat for planning in </w:t>
      </w:r>
      <w:r w:rsidR="005E204E">
        <w:rPr>
          <w:rFonts w:ascii="StoneSans" w:hAnsi="StoneSans" w:cs="StoneSans"/>
          <w:color w:val="1F497D" w:themeColor="text2"/>
          <w:spacing w:val="-2"/>
          <w:kern w:val="1"/>
          <w:sz w:val="20"/>
          <w:szCs w:val="20"/>
        </w:rPr>
        <w:t>August and a half-</w:t>
      </w:r>
      <w:r w:rsidR="00E560A4" w:rsidRPr="00FD0150">
        <w:rPr>
          <w:rFonts w:ascii="StoneSans" w:hAnsi="StoneSans" w:cs="StoneSans"/>
          <w:color w:val="1F497D" w:themeColor="text2"/>
          <w:spacing w:val="-2"/>
          <w:kern w:val="1"/>
          <w:sz w:val="20"/>
          <w:szCs w:val="20"/>
        </w:rPr>
        <w:t xml:space="preserve">day retreat </w:t>
      </w:r>
      <w:r w:rsidR="00FD0150" w:rsidRPr="00FD0150">
        <w:rPr>
          <w:rFonts w:ascii="StoneSans" w:hAnsi="StoneSans" w:cs="StoneSans"/>
          <w:color w:val="1F497D" w:themeColor="text2"/>
          <w:spacing w:val="-2"/>
          <w:kern w:val="1"/>
          <w:sz w:val="20"/>
          <w:szCs w:val="20"/>
        </w:rPr>
        <w:t>to debrief the year</w:t>
      </w:r>
      <w:r w:rsidR="00950008" w:rsidRPr="00950008">
        <w:rPr>
          <w:rFonts w:ascii="StoneSans" w:hAnsi="StoneSans" w:cs="StoneSans"/>
          <w:color w:val="1F497D" w:themeColor="text2"/>
          <w:spacing w:val="-2"/>
          <w:kern w:val="1"/>
          <w:sz w:val="20"/>
          <w:szCs w:val="20"/>
        </w:rPr>
        <w:t xml:space="preserve"> </w:t>
      </w:r>
      <w:r w:rsidR="00950008">
        <w:rPr>
          <w:rFonts w:ascii="StoneSans" w:hAnsi="StoneSans" w:cs="StoneSans"/>
          <w:color w:val="1F497D" w:themeColor="text2"/>
          <w:spacing w:val="-2"/>
          <w:kern w:val="1"/>
          <w:sz w:val="20"/>
          <w:szCs w:val="20"/>
        </w:rPr>
        <w:t>in June</w:t>
      </w:r>
      <w:r w:rsidR="00E560A4" w:rsidRPr="00FD0150">
        <w:rPr>
          <w:rFonts w:ascii="StoneSans" w:hAnsi="StoneSans" w:cs="StoneSans"/>
          <w:color w:val="1F497D" w:themeColor="text2"/>
          <w:spacing w:val="-2"/>
          <w:kern w:val="1"/>
          <w:sz w:val="20"/>
          <w:szCs w:val="20"/>
        </w:rPr>
        <w:t xml:space="preserve">.  The principal </w:t>
      </w:r>
      <w:r w:rsidR="00950008">
        <w:rPr>
          <w:rFonts w:ascii="StoneSans" w:hAnsi="StoneSans" w:cs="StoneSans"/>
          <w:color w:val="1F497D" w:themeColor="text2"/>
          <w:spacing w:val="-2"/>
          <w:kern w:val="1"/>
          <w:sz w:val="20"/>
          <w:szCs w:val="20"/>
        </w:rPr>
        <w:t>meets</w:t>
      </w:r>
      <w:r w:rsidR="00E560A4" w:rsidRPr="00FD0150">
        <w:rPr>
          <w:rFonts w:ascii="StoneSans" w:hAnsi="StoneSans" w:cs="StoneSans"/>
          <w:color w:val="1F497D" w:themeColor="text2"/>
          <w:spacing w:val="-2"/>
          <w:kern w:val="1"/>
          <w:sz w:val="20"/>
          <w:szCs w:val="20"/>
        </w:rPr>
        <w:t xml:space="preserve"> with each teacher individually after school is out for performance reviews</w:t>
      </w:r>
      <w:r w:rsidR="00FD0150">
        <w:rPr>
          <w:rFonts w:ascii="StoneSans" w:hAnsi="StoneSans" w:cs="StoneSans"/>
          <w:color w:val="1F497D" w:themeColor="text2"/>
          <w:spacing w:val="-2"/>
          <w:kern w:val="1"/>
          <w:sz w:val="20"/>
          <w:szCs w:val="20"/>
        </w:rPr>
        <w:t>, evaluation,</w:t>
      </w:r>
      <w:r w:rsidR="00E560A4" w:rsidRPr="00FD0150">
        <w:rPr>
          <w:rFonts w:ascii="StoneSans" w:hAnsi="StoneSans" w:cs="StoneSans"/>
          <w:color w:val="1F497D" w:themeColor="text2"/>
          <w:spacing w:val="-2"/>
          <w:kern w:val="1"/>
          <w:sz w:val="20"/>
          <w:szCs w:val="20"/>
        </w:rPr>
        <w:t xml:space="preserve"> and </w:t>
      </w:r>
      <w:r w:rsidR="00FD0150" w:rsidRPr="00FD0150">
        <w:rPr>
          <w:rFonts w:ascii="StoneSans" w:hAnsi="StoneSans" w:cs="StoneSans"/>
          <w:color w:val="1F497D" w:themeColor="text2"/>
          <w:spacing w:val="-2"/>
          <w:kern w:val="1"/>
          <w:sz w:val="20"/>
          <w:szCs w:val="20"/>
        </w:rPr>
        <w:t xml:space="preserve">goal planning. </w:t>
      </w:r>
    </w:p>
    <w:p w:rsidR="00E80B3D" w:rsidRDefault="00E80B3D" w:rsidP="00FD0150">
      <w:pPr>
        <w:widowControl w:val="0"/>
        <w:tabs>
          <w:tab w:val="left" w:pos="213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 xml:space="preserve">  </w:t>
      </w:r>
      <w:r w:rsidR="00FD0150">
        <w:rPr>
          <w:rFonts w:ascii="StoneSans" w:hAnsi="StoneSans" w:cs="StoneSans"/>
          <w:spacing w:val="-5"/>
          <w:kern w:val="1"/>
          <w:sz w:val="20"/>
          <w:szCs w:val="20"/>
        </w:rPr>
        <w:tab/>
      </w:r>
      <w:r w:rsidR="00FD0150">
        <w:rPr>
          <w:rFonts w:ascii="StoneSans" w:hAnsi="StoneSans" w:cs="StoneSans"/>
          <w:spacing w:val="-5"/>
          <w:kern w:val="1"/>
          <w:sz w:val="20"/>
          <w:szCs w:val="20"/>
        </w:rPr>
        <w:tab/>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3B:34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visits each classroom and evaluates individual teacher performance at least annually.  These evaluations are discussed with the teacher.</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lastRenderedPageBreak/>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027999261"/>
          <w14:checkbox>
            <w14:checked w14:val="0"/>
            <w14:checkedState w14:val="2612" w14:font="MS Gothic"/>
            <w14:uncheckedState w14:val="2610" w14:font="MS Gothic"/>
          </w14:checkbox>
        </w:sdtPr>
        <w:sdtEndPr/>
        <w:sdtContent>
          <w:r w:rsidR="00FD0150">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552474121"/>
          <w14:checkbox>
            <w14:checked w14:val="1"/>
            <w14:checkedState w14:val="2612" w14:font="MS Gothic"/>
            <w14:uncheckedState w14:val="2610" w14:font="MS Gothic"/>
          </w14:checkbox>
        </w:sdtPr>
        <w:sdtEndPr/>
        <w:sdtContent>
          <w:r w:rsidR="00FD0150">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346064127"/>
          <w14:checkbox>
            <w14:checked w14:val="0"/>
            <w14:checkedState w14:val="2612" w14:font="MS Gothic"/>
            <w14:uncheckedState w14:val="2610" w14:font="MS Gothic"/>
          </w14:checkbox>
        </w:sdtPr>
        <w:sdtEndPr/>
        <w:sdtContent>
          <w:r w:rsidR="00FD0150">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841613244"/>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w:t>
      </w:r>
      <w:r w:rsidR="00FD0150">
        <w:rPr>
          <w:rFonts w:ascii="StoneSans" w:hAnsi="StoneSans" w:cs="StoneSans"/>
          <w:b/>
          <w:bCs/>
          <w:spacing w:val="-2"/>
          <w:kern w:val="1"/>
          <w:sz w:val="20"/>
          <w:szCs w:val="20"/>
          <w:u w:val="single"/>
        </w:rPr>
        <w:t>2</w:t>
      </w:r>
      <w:r w:rsidRPr="00AF5139">
        <w:rPr>
          <w:rFonts w:ascii="StoneSans" w:hAnsi="StoneSans" w:cs="StoneSans"/>
          <w:b/>
          <w:bCs/>
          <w:spacing w:val="-2"/>
          <w:kern w:val="1"/>
          <w:sz w:val="20"/>
          <w:szCs w:val="20"/>
          <w:u w:val="single"/>
        </w:rPr>
        <w:t>__</w:t>
      </w:r>
    </w:p>
    <w:p w:rsidR="00E80B3D" w:rsidRPr="00FD0150"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D0150">
        <w:rPr>
          <w:rFonts w:ascii="StoneSans" w:hAnsi="StoneSans" w:cs="StoneSans"/>
          <w:spacing w:val="-2"/>
          <w:kern w:val="1"/>
          <w:sz w:val="20"/>
          <w:szCs w:val="20"/>
        </w:rPr>
        <w:t xml:space="preserve"> </w:t>
      </w:r>
      <w:r w:rsidR="00FD0150" w:rsidRPr="00FD0150">
        <w:rPr>
          <w:rFonts w:ascii="StoneSans" w:hAnsi="StoneSans" w:cs="StoneSans"/>
          <w:color w:val="1F497D" w:themeColor="text2"/>
          <w:spacing w:val="-2"/>
          <w:kern w:val="1"/>
          <w:sz w:val="20"/>
          <w:szCs w:val="20"/>
        </w:rPr>
        <w:t xml:space="preserve">Due to the teaching load of the principal, not every teacher receives a formal visit annually.  New teachers to the school are visited formally.  The principal will informally, frequently, and briefly pop in and out of classrooms to observe the climate of the school and make note of activities going on in each classroom.  Each teacher receives a formal individual teacher performance during a private meeting at the end of every school year.  </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3B:35</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provides an ongoing program of professional staff supervision for the improvement of instruction.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014728173"/>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73273896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389815643"/>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85731747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FD0150"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D0150">
        <w:rPr>
          <w:rFonts w:ascii="StoneSans" w:hAnsi="StoneSans" w:cs="StoneSans"/>
          <w:spacing w:val="-2"/>
          <w:kern w:val="1"/>
          <w:sz w:val="20"/>
          <w:szCs w:val="20"/>
        </w:rPr>
        <w:t xml:space="preserve"> </w:t>
      </w:r>
      <w:r w:rsidR="00FD0150" w:rsidRPr="00FD0150">
        <w:rPr>
          <w:rFonts w:ascii="StoneSans" w:hAnsi="StoneSans" w:cs="StoneSans"/>
          <w:color w:val="1F497D" w:themeColor="text2"/>
          <w:spacing w:val="-2"/>
          <w:kern w:val="1"/>
          <w:sz w:val="20"/>
          <w:szCs w:val="20"/>
        </w:rPr>
        <w:t xml:space="preserve">The principal provides performance evaluation to staff annually based on observations taken throughout the school year. </w:t>
      </w: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 xml:space="preserve">3B:36 </w:t>
      </w:r>
      <w:r>
        <w:rPr>
          <w:rFonts w:ascii="StoneSans" w:hAnsi="StoneSans" w:cs="StoneSans"/>
          <w:spacing w:val="-5"/>
          <w:kern w:val="1"/>
          <w:sz w:val="20"/>
          <w:szCs w:val="20"/>
        </w:rPr>
        <w:tab/>
        <w:t xml:space="preserve">Accurate, current files are kept for each staff member (professional and support) and each student.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48490931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30427447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603794406"/>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741788980"/>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F81D81"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D0150">
        <w:rPr>
          <w:rFonts w:ascii="StoneSans" w:hAnsi="StoneSans" w:cs="StoneSans"/>
          <w:spacing w:val="-2"/>
          <w:kern w:val="1"/>
          <w:sz w:val="20"/>
          <w:szCs w:val="20"/>
        </w:rPr>
        <w:t xml:space="preserve"> </w:t>
      </w:r>
      <w:r w:rsidR="00F81D81">
        <w:rPr>
          <w:rFonts w:ascii="StoneSans" w:hAnsi="StoneSans" w:cs="StoneSans"/>
          <w:spacing w:val="-2"/>
          <w:kern w:val="1"/>
          <w:sz w:val="20"/>
          <w:szCs w:val="20"/>
        </w:rPr>
        <w:t xml:space="preserve"> </w:t>
      </w:r>
      <w:r w:rsidR="00F81D81" w:rsidRPr="00F81D81">
        <w:rPr>
          <w:rFonts w:ascii="StoneSans" w:hAnsi="StoneSans" w:cs="StoneSans"/>
          <w:color w:val="1F497D" w:themeColor="text2"/>
          <w:spacing w:val="-2"/>
          <w:kern w:val="1"/>
          <w:sz w:val="20"/>
          <w:szCs w:val="20"/>
        </w:rPr>
        <w:t xml:space="preserve">There are </w:t>
      </w:r>
      <w:r w:rsidR="00F81D81">
        <w:rPr>
          <w:rFonts w:ascii="StoneSans" w:hAnsi="StoneSans" w:cs="StoneSans"/>
          <w:color w:val="1F497D" w:themeColor="text2"/>
          <w:spacing w:val="-2"/>
          <w:kern w:val="1"/>
          <w:sz w:val="20"/>
          <w:szCs w:val="20"/>
        </w:rPr>
        <w:t xml:space="preserve">paper </w:t>
      </w:r>
      <w:r w:rsidR="00F81D81" w:rsidRPr="00F81D81">
        <w:rPr>
          <w:rFonts w:ascii="StoneSans" w:hAnsi="StoneSans" w:cs="StoneSans"/>
          <w:color w:val="1F497D" w:themeColor="text2"/>
          <w:spacing w:val="-2"/>
          <w:kern w:val="1"/>
          <w:sz w:val="20"/>
          <w:szCs w:val="20"/>
        </w:rPr>
        <w:t xml:space="preserve">files on each professional and support staff member securely stored in the principal’s office.  </w:t>
      </w:r>
      <w:r w:rsidR="00F81D81">
        <w:rPr>
          <w:rFonts w:ascii="StoneSans" w:hAnsi="StoneSans" w:cs="StoneSans"/>
          <w:color w:val="1F497D" w:themeColor="text2"/>
          <w:spacing w:val="-2"/>
          <w:kern w:val="1"/>
          <w:sz w:val="20"/>
          <w:szCs w:val="20"/>
        </w:rPr>
        <w:t xml:space="preserve">The principal also maintains an electronic portfolio on each current staff member.  </w:t>
      </w:r>
      <w:r w:rsidR="00F81D81" w:rsidRPr="00F81D81">
        <w:rPr>
          <w:rFonts w:ascii="StoneSans" w:hAnsi="StoneSans" w:cs="StoneSans"/>
          <w:color w:val="1F497D" w:themeColor="text2"/>
          <w:spacing w:val="-2"/>
          <w:kern w:val="1"/>
          <w:sz w:val="20"/>
          <w:szCs w:val="20"/>
        </w:rPr>
        <w:t>Current student records are stored in the school office.  Older student records are stored in the server room</w:t>
      </w:r>
    </w:p>
    <w:p w:rsidR="00E80B3D" w:rsidRPr="00F81D81" w:rsidRDefault="00E80B3D" w:rsidP="00E80B3D">
      <w:pPr>
        <w:widowControl w:val="0"/>
        <w:tabs>
          <w:tab w:val="left" w:pos="66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p>
    <w:p w:rsidR="00E80B3D"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3B:37</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provides leadership in curriculum development, staff development, congregational service, public relations, student evaluation and all other school related activities. Levels of responsibility and accountability are clearly defined.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9084508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294176624"/>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751508120"/>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53971262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B1690A"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81D81">
        <w:rPr>
          <w:rFonts w:ascii="StoneSans" w:hAnsi="StoneSans" w:cs="StoneSans"/>
          <w:spacing w:val="-2"/>
          <w:kern w:val="1"/>
          <w:sz w:val="20"/>
          <w:szCs w:val="20"/>
        </w:rPr>
        <w:t xml:space="preserve"> </w:t>
      </w:r>
      <w:r w:rsidR="00950008">
        <w:rPr>
          <w:rFonts w:ascii="StoneSans" w:hAnsi="StoneSans" w:cs="StoneSans"/>
          <w:color w:val="1F497D" w:themeColor="text2"/>
          <w:spacing w:val="-2"/>
          <w:kern w:val="1"/>
          <w:sz w:val="20"/>
          <w:szCs w:val="20"/>
        </w:rPr>
        <w:t xml:space="preserve">The principal </w:t>
      </w:r>
      <w:r w:rsidR="006D2866">
        <w:rPr>
          <w:rFonts w:ascii="StoneSans" w:hAnsi="StoneSans" w:cs="StoneSans"/>
          <w:color w:val="1F497D" w:themeColor="text2"/>
          <w:spacing w:val="-2"/>
          <w:kern w:val="1"/>
          <w:sz w:val="20"/>
          <w:szCs w:val="20"/>
        </w:rPr>
        <w:t>lead</w:t>
      </w:r>
      <w:r w:rsidR="00950008">
        <w:rPr>
          <w:rFonts w:ascii="StoneSans" w:hAnsi="StoneSans" w:cs="StoneSans"/>
          <w:color w:val="1F497D" w:themeColor="text2"/>
          <w:spacing w:val="-2"/>
          <w:kern w:val="1"/>
          <w:sz w:val="20"/>
          <w:szCs w:val="20"/>
        </w:rPr>
        <w:t>s the</w:t>
      </w:r>
      <w:r w:rsidR="006D2866">
        <w:rPr>
          <w:rFonts w:ascii="StoneSans" w:hAnsi="StoneSans" w:cs="StoneSans"/>
          <w:color w:val="1F497D" w:themeColor="text2"/>
          <w:spacing w:val="-2"/>
          <w:kern w:val="1"/>
          <w:sz w:val="20"/>
          <w:szCs w:val="20"/>
        </w:rPr>
        <w:t xml:space="preserve"> curriculum </w:t>
      </w:r>
      <w:r w:rsidR="00950008">
        <w:rPr>
          <w:rFonts w:ascii="StoneSans" w:hAnsi="StoneSans" w:cs="StoneSans"/>
          <w:color w:val="1F497D" w:themeColor="text2"/>
          <w:spacing w:val="-2"/>
          <w:kern w:val="1"/>
          <w:sz w:val="20"/>
          <w:szCs w:val="20"/>
        </w:rPr>
        <w:t>development process</w:t>
      </w:r>
      <w:r w:rsidR="00B1690A" w:rsidRPr="00B1690A">
        <w:rPr>
          <w:rFonts w:ascii="StoneSans" w:hAnsi="StoneSans" w:cs="StoneSans"/>
          <w:color w:val="1F497D" w:themeColor="text2"/>
          <w:spacing w:val="-2"/>
          <w:kern w:val="1"/>
          <w:sz w:val="20"/>
          <w:szCs w:val="20"/>
        </w:rPr>
        <w:t xml:space="preserve"> and sets and holds to task the curriculum development teams.  As a member (non-voting) of church council, the principal is the liaison between staff and congregational leadership regarding service opportunities.  The principal leads staff development. The principal works with the marketing committee to market the school, and the school secretary to communicate with school families and the congregation. </w:t>
      </w:r>
    </w:p>
    <w:p w:rsidR="00E80B3D"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3B:38</w:t>
      </w:r>
      <w:r>
        <w:rPr>
          <w:rFonts w:ascii="StoneSans" w:hAnsi="StoneSans" w:cs="StoneSans"/>
          <w:spacing w:val="-5"/>
          <w:kern w:val="1"/>
          <w:sz w:val="20"/>
          <w:szCs w:val="20"/>
        </w:rPr>
        <w:tab/>
        <w:t xml:space="preserve">Levels of responsibility and accountability are clearly defined for all professional and volunteer staff persons.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628907863"/>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50528637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13660502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868552627"/>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color w:val="1F497D" w:themeColor="text2"/>
          <w:spacing w:val="-2"/>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B1690A">
        <w:rPr>
          <w:rFonts w:ascii="StoneSans" w:hAnsi="StoneSans" w:cs="StoneSans"/>
          <w:spacing w:val="-2"/>
          <w:kern w:val="1"/>
          <w:sz w:val="20"/>
          <w:szCs w:val="20"/>
        </w:rPr>
        <w:t xml:space="preserve"> </w:t>
      </w:r>
      <w:r w:rsidR="00B1690A" w:rsidRPr="00B1690A">
        <w:rPr>
          <w:rFonts w:ascii="StoneSans" w:hAnsi="StoneSans" w:cs="StoneSans"/>
          <w:color w:val="1F497D" w:themeColor="text2"/>
          <w:spacing w:val="-2"/>
          <w:kern w:val="1"/>
          <w:sz w:val="20"/>
          <w:szCs w:val="20"/>
        </w:rPr>
        <w:t>There are job descriptions for all professional staff positions that define levels of responsibility and accountability.</w:t>
      </w:r>
      <w:r w:rsidR="00B1690A">
        <w:rPr>
          <w:rFonts w:ascii="StoneSans" w:hAnsi="StoneSans" w:cs="StoneSans"/>
          <w:color w:val="1F497D" w:themeColor="text2"/>
          <w:spacing w:val="-2"/>
          <w:kern w:val="1"/>
          <w:sz w:val="20"/>
          <w:szCs w:val="20"/>
        </w:rPr>
        <w:t xml:space="preserve">  Regular volunteer </w:t>
      </w:r>
      <w:proofErr w:type="gramStart"/>
      <w:r w:rsidR="00B1690A">
        <w:rPr>
          <w:rFonts w:ascii="StoneSans" w:hAnsi="StoneSans" w:cs="StoneSans"/>
          <w:color w:val="1F497D" w:themeColor="text2"/>
          <w:spacing w:val="-2"/>
          <w:kern w:val="1"/>
          <w:sz w:val="20"/>
          <w:szCs w:val="20"/>
        </w:rPr>
        <w:t>staff, (for example</w:t>
      </w:r>
      <w:r w:rsidR="006D2866">
        <w:rPr>
          <w:rFonts w:ascii="StoneSans" w:hAnsi="StoneSans" w:cs="StoneSans"/>
          <w:color w:val="1F497D" w:themeColor="text2"/>
          <w:spacing w:val="-2"/>
          <w:kern w:val="1"/>
          <w:sz w:val="20"/>
          <w:szCs w:val="20"/>
        </w:rPr>
        <w:t>,</w:t>
      </w:r>
      <w:r w:rsidR="00B1690A">
        <w:rPr>
          <w:rFonts w:ascii="StoneSans" w:hAnsi="StoneSans" w:cs="StoneSans"/>
          <w:color w:val="1F497D" w:themeColor="text2"/>
          <w:spacing w:val="-2"/>
          <w:kern w:val="1"/>
          <w:sz w:val="20"/>
          <w:szCs w:val="20"/>
        </w:rPr>
        <w:t xml:space="preserve"> of</w:t>
      </w:r>
      <w:r w:rsidR="006D2866">
        <w:rPr>
          <w:rFonts w:ascii="StoneSans" w:hAnsi="StoneSans" w:cs="StoneSans"/>
          <w:color w:val="1F497D" w:themeColor="text2"/>
          <w:spacing w:val="-2"/>
          <w:kern w:val="1"/>
          <w:sz w:val="20"/>
          <w:szCs w:val="20"/>
        </w:rPr>
        <w:t>fice assistant, ESC volunteer, c</w:t>
      </w:r>
      <w:r w:rsidR="00B1690A">
        <w:rPr>
          <w:rFonts w:ascii="StoneSans" w:hAnsi="StoneSans" w:cs="StoneSans"/>
          <w:color w:val="1F497D" w:themeColor="text2"/>
          <w:spacing w:val="-2"/>
          <w:kern w:val="1"/>
          <w:sz w:val="20"/>
          <w:szCs w:val="20"/>
        </w:rPr>
        <w:t>oach) are</w:t>
      </w:r>
      <w:proofErr w:type="gramEnd"/>
      <w:r w:rsidR="00B1690A">
        <w:rPr>
          <w:rFonts w:ascii="StoneSans" w:hAnsi="StoneSans" w:cs="StoneSans"/>
          <w:color w:val="1F497D" w:themeColor="text2"/>
          <w:spacing w:val="-2"/>
          <w:kern w:val="1"/>
          <w:sz w:val="20"/>
          <w:szCs w:val="20"/>
        </w:rPr>
        <w:t xml:space="preserve"> under the responsibility of an assigned paid staff member for levels of responsibility and accountability.</w:t>
      </w:r>
    </w:p>
    <w:p w:rsidR="00E80B3D" w:rsidRDefault="00E80B3D" w:rsidP="00B1690A">
      <w:pPr>
        <w:widowControl w:val="0"/>
        <w:tabs>
          <w:tab w:val="left" w:pos="680"/>
          <w:tab w:val="left" w:pos="920"/>
          <w:tab w:val="left" w:pos="1000"/>
        </w:tabs>
        <w:autoSpaceDE w:val="0"/>
        <w:autoSpaceDN w:val="0"/>
        <w:adjustRightInd w:val="0"/>
        <w:spacing w:after="0" w:line="288" w:lineRule="auto"/>
        <w:rPr>
          <w:rFonts w:ascii="StoneSans" w:hAnsi="StoneSans" w:cs="StoneSans"/>
          <w:spacing w:val="-5"/>
          <w:kern w:val="1"/>
          <w:sz w:val="20"/>
          <w:szCs w:val="20"/>
        </w:rPr>
      </w:pPr>
    </w:p>
    <w:p w:rsidR="00E80B3D"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3B:39</w:t>
      </w:r>
      <w:r>
        <w:rPr>
          <w:rFonts w:ascii="StoneSans" w:hAnsi="StoneSans" w:cs="StoneSans"/>
          <w:spacing w:val="-5"/>
          <w:kern w:val="1"/>
          <w:sz w:val="20"/>
          <w:szCs w:val="20"/>
        </w:rPr>
        <w:tab/>
        <w:t>Responsibility and limitations for the development and administration of the school’s budget and finances are clearly defined.</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766646740"/>
          <w14:checkbox>
            <w14:checked w14:val="0"/>
            <w14:checkedState w14:val="2612" w14:font="MS Gothic"/>
            <w14:uncheckedState w14:val="2610" w14:font="MS Gothic"/>
          </w14:checkbox>
        </w:sdtPr>
        <w:sdtEndPr/>
        <w:sdtContent>
          <w:r w:rsidR="00AF5E8C">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386787187"/>
          <w14:checkbox>
            <w14:checked w14:val="1"/>
            <w14:checkedState w14:val="2612" w14:font="MS Gothic"/>
            <w14:uncheckedState w14:val="2610" w14:font="MS Gothic"/>
          </w14:checkbox>
        </w:sdtPr>
        <w:sdtEndPr/>
        <w:sdtContent>
          <w:r w:rsidR="00AF5E8C">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072436159"/>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3572722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w:t>
      </w:r>
      <w:r w:rsidR="00AF5E8C">
        <w:rPr>
          <w:rFonts w:ascii="StoneSans" w:hAnsi="StoneSans" w:cs="StoneSans"/>
          <w:b/>
          <w:bCs/>
          <w:spacing w:val="-2"/>
          <w:kern w:val="1"/>
          <w:sz w:val="20"/>
          <w:szCs w:val="20"/>
          <w:u w:val="single"/>
        </w:rPr>
        <w:t>2</w:t>
      </w:r>
      <w:r w:rsidRPr="00AF5139">
        <w:rPr>
          <w:rFonts w:ascii="StoneSans" w:hAnsi="StoneSans" w:cs="StoneSans"/>
          <w:b/>
          <w:bCs/>
          <w:spacing w:val="-2"/>
          <w:kern w:val="1"/>
          <w:sz w:val="20"/>
          <w:szCs w:val="20"/>
          <w:u w:val="single"/>
        </w:rPr>
        <w:t>__</w:t>
      </w:r>
    </w:p>
    <w:p w:rsidR="00E80B3D" w:rsidRPr="00AF5E8C"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B1690A">
        <w:rPr>
          <w:rFonts w:ascii="StoneSans" w:hAnsi="StoneSans" w:cs="StoneSans"/>
          <w:spacing w:val="-2"/>
          <w:kern w:val="1"/>
          <w:sz w:val="20"/>
          <w:szCs w:val="20"/>
        </w:rPr>
        <w:t xml:space="preserve"> </w:t>
      </w:r>
      <w:r w:rsidR="006D2866">
        <w:rPr>
          <w:rFonts w:ascii="StoneSans" w:hAnsi="StoneSans" w:cs="StoneSans"/>
          <w:color w:val="1F497D" w:themeColor="text2"/>
          <w:spacing w:val="-2"/>
          <w:kern w:val="1"/>
          <w:sz w:val="20"/>
          <w:szCs w:val="20"/>
        </w:rPr>
        <w:t>Only e</w:t>
      </w:r>
      <w:r w:rsidR="00B1690A" w:rsidRPr="00AF5E8C">
        <w:rPr>
          <w:rFonts w:ascii="StoneSans" w:hAnsi="StoneSans" w:cs="StoneSans"/>
          <w:color w:val="1F497D" w:themeColor="text2"/>
          <w:spacing w:val="-2"/>
          <w:kern w:val="1"/>
          <w:sz w:val="20"/>
          <w:szCs w:val="20"/>
        </w:rPr>
        <w:t>lected board members</w:t>
      </w:r>
      <w:r w:rsidR="00AF5E8C" w:rsidRPr="00AF5E8C">
        <w:rPr>
          <w:rFonts w:ascii="StoneSans" w:hAnsi="StoneSans" w:cs="StoneSans"/>
          <w:color w:val="1F497D" w:themeColor="text2"/>
          <w:spacing w:val="-2"/>
          <w:kern w:val="1"/>
          <w:sz w:val="20"/>
          <w:szCs w:val="20"/>
        </w:rPr>
        <w:t xml:space="preserve"> and officers</w:t>
      </w:r>
      <w:r w:rsidR="00B1690A" w:rsidRPr="00AF5E8C">
        <w:rPr>
          <w:rFonts w:ascii="StoneSans" w:hAnsi="StoneSans" w:cs="StoneSans"/>
          <w:color w:val="1F497D" w:themeColor="text2"/>
          <w:spacing w:val="-2"/>
          <w:kern w:val="1"/>
          <w:sz w:val="20"/>
          <w:szCs w:val="20"/>
        </w:rPr>
        <w:t xml:space="preserve"> of TLO congregation have the authority to authorize payments</w:t>
      </w:r>
      <w:r w:rsidR="00AF5E8C" w:rsidRPr="00AF5E8C">
        <w:rPr>
          <w:rFonts w:ascii="StoneSans" w:hAnsi="StoneSans" w:cs="StoneSans"/>
          <w:color w:val="1F497D" w:themeColor="text2"/>
          <w:spacing w:val="-2"/>
          <w:kern w:val="1"/>
          <w:sz w:val="20"/>
          <w:szCs w:val="20"/>
        </w:rPr>
        <w:t xml:space="preserve"> and sign contracts.  While there are clear lines of limitation and responsibility, in all practicality it is difficult for volunteer members to be timely and accurate in the administration of the school’s budget.  With 6 different people</w:t>
      </w:r>
      <w:r w:rsidR="006D2866">
        <w:rPr>
          <w:rFonts w:ascii="StoneSans" w:hAnsi="StoneSans" w:cs="StoneSans"/>
          <w:color w:val="1F497D" w:themeColor="text2"/>
          <w:spacing w:val="-2"/>
          <w:kern w:val="1"/>
          <w:sz w:val="20"/>
          <w:szCs w:val="20"/>
        </w:rPr>
        <w:t>,</w:t>
      </w:r>
      <w:r w:rsidR="00AF5E8C" w:rsidRPr="00AF5E8C">
        <w:rPr>
          <w:rFonts w:ascii="StoneSans" w:hAnsi="StoneSans" w:cs="StoneSans"/>
          <w:color w:val="1F497D" w:themeColor="text2"/>
          <w:spacing w:val="-2"/>
          <w:kern w:val="1"/>
          <w:sz w:val="20"/>
          <w:szCs w:val="20"/>
        </w:rPr>
        <w:t xml:space="preserve"> any one of which could authorize payments or sign </w:t>
      </w:r>
      <w:r w:rsidR="00AF5E8C" w:rsidRPr="00AF5E8C">
        <w:rPr>
          <w:rFonts w:ascii="StoneSans" w:hAnsi="StoneSans" w:cs="StoneSans"/>
          <w:color w:val="1F497D" w:themeColor="text2"/>
          <w:spacing w:val="-2"/>
          <w:kern w:val="1"/>
          <w:sz w:val="20"/>
          <w:szCs w:val="20"/>
        </w:rPr>
        <w:lastRenderedPageBreak/>
        <w:t>contracts, there is confusion over roles and responsibilities.  This also limits the paid staff that lead</w:t>
      </w:r>
      <w:r w:rsidR="006D2866">
        <w:rPr>
          <w:rFonts w:ascii="StoneSans" w:hAnsi="StoneSans" w:cs="StoneSans"/>
          <w:color w:val="1F497D" w:themeColor="text2"/>
          <w:spacing w:val="-2"/>
          <w:kern w:val="1"/>
          <w:sz w:val="20"/>
          <w:szCs w:val="20"/>
        </w:rPr>
        <w:t>s</w:t>
      </w:r>
      <w:r w:rsidR="00AF5E8C" w:rsidRPr="00AF5E8C">
        <w:rPr>
          <w:rFonts w:ascii="StoneSans" w:hAnsi="StoneSans" w:cs="StoneSans"/>
          <w:color w:val="1F497D" w:themeColor="text2"/>
          <w:spacing w:val="-2"/>
          <w:kern w:val="1"/>
          <w:sz w:val="20"/>
          <w:szCs w:val="20"/>
        </w:rPr>
        <w:t xml:space="preserve"> the school when they do not have any authority over authorizing budget allocations. These problems were pointed out in the </w:t>
      </w:r>
      <w:r w:rsidR="00AF5E8C" w:rsidRPr="00AF5E8C">
        <w:rPr>
          <w:rFonts w:ascii="StoneSans" w:hAnsi="StoneSans" w:cs="StoneSans"/>
          <w:b/>
          <w:color w:val="1F497D" w:themeColor="text2"/>
          <w:spacing w:val="-2"/>
          <w:kern w:val="1"/>
          <w:sz w:val="20"/>
          <w:szCs w:val="20"/>
        </w:rPr>
        <w:t>Matthew 19:14</w:t>
      </w:r>
      <w:r w:rsidR="00AF5E8C" w:rsidRPr="00AF5E8C">
        <w:rPr>
          <w:rFonts w:ascii="StoneSans" w:hAnsi="StoneSans" w:cs="StoneSans"/>
          <w:color w:val="1F497D" w:themeColor="text2"/>
          <w:spacing w:val="-2"/>
          <w:kern w:val="1"/>
          <w:sz w:val="20"/>
          <w:szCs w:val="20"/>
        </w:rPr>
        <w:t xml:space="preserve"> project prescriptions adopted by the congregation and are a part of the School Improvement Plan.</w:t>
      </w:r>
    </w:p>
    <w:p w:rsidR="00E80B3D"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 xml:space="preserve">3B:40  </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provides spiritual leadership for the school through word and example.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0378142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12600039"/>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566925005"/>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070646127"/>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254E90"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254E90">
        <w:rPr>
          <w:rFonts w:ascii="StoneSans" w:hAnsi="StoneSans" w:cs="StoneSans"/>
          <w:spacing w:val="-2"/>
          <w:kern w:val="1"/>
          <w:sz w:val="20"/>
          <w:szCs w:val="20"/>
        </w:rPr>
        <w:t xml:space="preserve"> </w:t>
      </w:r>
      <w:r w:rsidR="00254E90" w:rsidRPr="00254E90">
        <w:rPr>
          <w:rFonts w:ascii="StoneSans" w:hAnsi="StoneSans" w:cs="StoneSans"/>
          <w:color w:val="1F497D" w:themeColor="text2"/>
          <w:spacing w:val="-2"/>
          <w:kern w:val="1"/>
          <w:sz w:val="20"/>
          <w:szCs w:val="20"/>
        </w:rPr>
        <w:t>The Principal leads chapel at least once per month and opens and/or closes all public events (concerts, musicals, parent meetings, staff meetings, parent orientations, etc.) with prayer.</w:t>
      </w:r>
    </w:p>
    <w:p w:rsidR="00E80B3D"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3B:41</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relates appropriately with students of all ages.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576287067"/>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13934795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03562042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582759445"/>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AF5E8C" w:rsidRPr="00AF5E8C" w:rsidRDefault="00E80B3D" w:rsidP="00AF5E8C">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254E90">
        <w:rPr>
          <w:rFonts w:ascii="StoneSans" w:hAnsi="StoneSans" w:cs="StoneSans"/>
          <w:spacing w:val="-2"/>
          <w:kern w:val="1"/>
          <w:sz w:val="20"/>
          <w:szCs w:val="20"/>
        </w:rPr>
        <w:t xml:space="preserve"> </w:t>
      </w:r>
      <w:r w:rsidR="00AF5E8C" w:rsidRPr="00AF5E8C">
        <w:rPr>
          <w:rFonts w:ascii="StoneSans" w:hAnsi="StoneSans" w:cs="StoneSans"/>
          <w:color w:val="1F497D" w:themeColor="text2"/>
          <w:spacing w:val="-2"/>
          <w:kern w:val="1"/>
          <w:sz w:val="20"/>
          <w:szCs w:val="20"/>
        </w:rPr>
        <w:t>While there is always room for improvement in any role served, there is adequate evidence from the appreciative inquiry and the principa</w:t>
      </w:r>
      <w:r w:rsidR="00A73432">
        <w:rPr>
          <w:rFonts w:ascii="StoneSans" w:hAnsi="StoneSans" w:cs="StoneSans"/>
          <w:color w:val="1F497D" w:themeColor="text2"/>
          <w:spacing w:val="-2"/>
          <w:kern w:val="1"/>
          <w:sz w:val="20"/>
          <w:szCs w:val="20"/>
        </w:rPr>
        <w:t>l’s evaluation that the administra</w:t>
      </w:r>
      <w:r w:rsidR="00AF5E8C" w:rsidRPr="00AF5E8C">
        <w:rPr>
          <w:rFonts w:ascii="StoneSans" w:hAnsi="StoneSans" w:cs="StoneSans"/>
          <w:color w:val="1F497D" w:themeColor="text2"/>
          <w:spacing w:val="-2"/>
          <w:kern w:val="1"/>
          <w:sz w:val="20"/>
          <w:szCs w:val="20"/>
        </w:rPr>
        <w:t>t</w:t>
      </w:r>
      <w:r w:rsidR="00A73432">
        <w:rPr>
          <w:rFonts w:ascii="StoneSans" w:hAnsi="StoneSans" w:cs="StoneSans"/>
          <w:color w:val="1F497D" w:themeColor="text2"/>
          <w:spacing w:val="-2"/>
          <w:kern w:val="1"/>
          <w:sz w:val="20"/>
          <w:szCs w:val="20"/>
        </w:rPr>
        <w:t>o</w:t>
      </w:r>
      <w:r w:rsidR="00AF5E8C" w:rsidRPr="00AF5E8C">
        <w:rPr>
          <w:rFonts w:ascii="StoneSans" w:hAnsi="StoneSans" w:cs="StoneSans"/>
          <w:color w:val="1F497D" w:themeColor="text2"/>
          <w:spacing w:val="-2"/>
          <w:kern w:val="1"/>
          <w:sz w:val="20"/>
          <w:szCs w:val="20"/>
        </w:rPr>
        <w:t xml:space="preserve">r relates appropriately with </w:t>
      </w:r>
      <w:r w:rsidR="00AF5E8C">
        <w:rPr>
          <w:rFonts w:ascii="StoneSans" w:hAnsi="StoneSans" w:cs="StoneSans"/>
          <w:color w:val="1F497D" w:themeColor="text2"/>
          <w:spacing w:val="-2"/>
          <w:kern w:val="1"/>
          <w:sz w:val="20"/>
          <w:szCs w:val="20"/>
        </w:rPr>
        <w:t>students</w:t>
      </w:r>
      <w:r w:rsidR="00AF5E8C" w:rsidRPr="00AF5E8C">
        <w:rPr>
          <w:rFonts w:ascii="StoneSans" w:hAnsi="StoneSans" w:cs="StoneSans"/>
          <w:color w:val="1F497D" w:themeColor="text2"/>
          <w:spacing w:val="-2"/>
          <w:kern w:val="1"/>
          <w:sz w:val="20"/>
          <w:szCs w:val="20"/>
        </w:rPr>
        <w:t>.</w:t>
      </w:r>
    </w:p>
    <w:p w:rsidR="00E80B3D" w:rsidRDefault="00AF5E8C" w:rsidP="00AF5E8C">
      <w:pPr>
        <w:widowControl w:val="0"/>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E80B3D"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3B:42</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relates appropriately with families.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46277792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917699554"/>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439686626"/>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47976482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AF5E8C" w:rsidRPr="00AF5E8C" w:rsidRDefault="00E80B3D" w:rsidP="00AF5E8C">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AF5E8C">
        <w:rPr>
          <w:rFonts w:ascii="StoneSans" w:hAnsi="StoneSans" w:cs="StoneSans"/>
          <w:spacing w:val="-2"/>
          <w:kern w:val="1"/>
          <w:sz w:val="20"/>
          <w:szCs w:val="20"/>
        </w:rPr>
        <w:t xml:space="preserve"> </w:t>
      </w:r>
      <w:r w:rsidR="00AF5E8C" w:rsidRPr="00AF5E8C">
        <w:rPr>
          <w:rFonts w:ascii="StoneSans" w:hAnsi="StoneSans" w:cs="StoneSans"/>
          <w:color w:val="1F497D" w:themeColor="text2"/>
          <w:spacing w:val="-2"/>
          <w:kern w:val="1"/>
          <w:sz w:val="20"/>
          <w:szCs w:val="20"/>
        </w:rPr>
        <w:t>While there is always room for improvement in any role served, there is adequate evidence from the appreciative inquiry and the principa</w:t>
      </w:r>
      <w:r w:rsidR="00A73432">
        <w:rPr>
          <w:rFonts w:ascii="StoneSans" w:hAnsi="StoneSans" w:cs="StoneSans"/>
          <w:color w:val="1F497D" w:themeColor="text2"/>
          <w:spacing w:val="-2"/>
          <w:kern w:val="1"/>
          <w:sz w:val="20"/>
          <w:szCs w:val="20"/>
        </w:rPr>
        <w:t>l’s evaluation that the administra</w:t>
      </w:r>
      <w:r w:rsidR="00AF5E8C" w:rsidRPr="00AF5E8C">
        <w:rPr>
          <w:rFonts w:ascii="StoneSans" w:hAnsi="StoneSans" w:cs="StoneSans"/>
          <w:color w:val="1F497D" w:themeColor="text2"/>
          <w:spacing w:val="-2"/>
          <w:kern w:val="1"/>
          <w:sz w:val="20"/>
          <w:szCs w:val="20"/>
        </w:rPr>
        <w:t>t</w:t>
      </w:r>
      <w:r w:rsidR="00A73432">
        <w:rPr>
          <w:rFonts w:ascii="StoneSans" w:hAnsi="StoneSans" w:cs="StoneSans"/>
          <w:color w:val="1F497D" w:themeColor="text2"/>
          <w:spacing w:val="-2"/>
          <w:kern w:val="1"/>
          <w:sz w:val="20"/>
          <w:szCs w:val="20"/>
        </w:rPr>
        <w:t>o</w:t>
      </w:r>
      <w:r w:rsidR="00AF5E8C" w:rsidRPr="00AF5E8C">
        <w:rPr>
          <w:rFonts w:ascii="StoneSans" w:hAnsi="StoneSans" w:cs="StoneSans"/>
          <w:color w:val="1F497D" w:themeColor="text2"/>
          <w:spacing w:val="-2"/>
          <w:kern w:val="1"/>
          <w:sz w:val="20"/>
          <w:szCs w:val="20"/>
        </w:rPr>
        <w:t>r relates appropriately with families.</w:t>
      </w:r>
    </w:p>
    <w:p w:rsidR="00E80B3D"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spacing w:val="-5"/>
          <w:kern w:val="1"/>
          <w:sz w:val="20"/>
          <w:szCs w:val="20"/>
        </w:rPr>
      </w:pPr>
    </w:p>
    <w:p w:rsidR="00E80B3D"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3B:43</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provides leadership for implementation of current educational technology—including necessary staff development and training.   </w:t>
      </w:r>
    </w:p>
    <w:p w:rsidR="00A73432" w:rsidRPr="00AF5139" w:rsidRDefault="00A73432" w:rsidP="00A7343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27016510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164058077"/>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55616104"/>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666521942"/>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w:t>
      </w:r>
      <w:r>
        <w:rPr>
          <w:rFonts w:ascii="StoneSans" w:hAnsi="StoneSans" w:cs="StoneSans"/>
          <w:b/>
          <w:bCs/>
          <w:spacing w:val="-2"/>
          <w:kern w:val="1"/>
          <w:sz w:val="20"/>
          <w:szCs w:val="20"/>
          <w:u w:val="single"/>
        </w:rPr>
        <w:t>2</w:t>
      </w:r>
      <w:r w:rsidRPr="00AF5139">
        <w:rPr>
          <w:rFonts w:ascii="StoneSans" w:hAnsi="StoneSans" w:cs="StoneSans"/>
          <w:b/>
          <w:bCs/>
          <w:spacing w:val="-2"/>
          <w:kern w:val="1"/>
          <w:sz w:val="20"/>
          <w:szCs w:val="20"/>
          <w:u w:val="single"/>
        </w:rPr>
        <w:t>__</w:t>
      </w:r>
    </w:p>
    <w:p w:rsidR="000807BB" w:rsidRPr="001D1A4C" w:rsidRDefault="000807BB" w:rsidP="000807BB">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color w:val="1F497D" w:themeColor="text2"/>
          <w:spacing w:val="-2"/>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 xml:space="preserve">COMMENTS: </w:t>
      </w:r>
      <w:r w:rsidR="006D2866">
        <w:rPr>
          <w:rFonts w:ascii="StoneSans" w:hAnsi="StoneSans" w:cs="StoneSans"/>
          <w:color w:val="1F497D" w:themeColor="text2"/>
          <w:spacing w:val="-2"/>
          <w:kern w:val="1"/>
          <w:sz w:val="20"/>
          <w:szCs w:val="20"/>
        </w:rPr>
        <w:t>The principal is also the t</w:t>
      </w:r>
      <w:r w:rsidRPr="001D1A4C">
        <w:rPr>
          <w:rFonts w:ascii="StoneSans" w:hAnsi="StoneSans" w:cs="StoneSans"/>
          <w:color w:val="1F497D" w:themeColor="text2"/>
          <w:spacing w:val="-2"/>
          <w:kern w:val="1"/>
          <w:sz w:val="20"/>
          <w:szCs w:val="20"/>
        </w:rPr>
        <w:t>echnology coordinator for the church and school.  Over the past two years</w:t>
      </w:r>
      <w:r w:rsidR="006D2866">
        <w:rPr>
          <w:rFonts w:ascii="StoneSans" w:hAnsi="StoneSans" w:cs="StoneSans"/>
          <w:color w:val="1F497D" w:themeColor="text2"/>
          <w:spacing w:val="-2"/>
          <w:kern w:val="1"/>
          <w:sz w:val="20"/>
          <w:szCs w:val="20"/>
        </w:rPr>
        <w:t>, there have</w:t>
      </w:r>
      <w:r w:rsidRPr="001D1A4C">
        <w:rPr>
          <w:rFonts w:ascii="StoneSans" w:hAnsi="StoneSans" w:cs="StoneSans"/>
          <w:color w:val="1F497D" w:themeColor="text2"/>
          <w:spacing w:val="-2"/>
          <w:kern w:val="1"/>
          <w:sz w:val="20"/>
          <w:szCs w:val="20"/>
        </w:rPr>
        <w:t xml:space="preserve"> been new laptops issued to teachers, a new central server, and projectors/interactive whiteboard technology added to half of the classrooms.  Due to the </w:t>
      </w:r>
      <w:r w:rsidR="00AF5E8C" w:rsidRPr="001D1A4C">
        <w:rPr>
          <w:rFonts w:ascii="StoneSans" w:hAnsi="StoneSans" w:cs="StoneSans"/>
          <w:color w:val="1F497D" w:themeColor="text2"/>
          <w:spacing w:val="-2"/>
          <w:kern w:val="1"/>
          <w:sz w:val="20"/>
          <w:szCs w:val="20"/>
        </w:rPr>
        <w:t>administrative</w:t>
      </w:r>
      <w:r w:rsidRPr="001D1A4C">
        <w:rPr>
          <w:rFonts w:ascii="StoneSans" w:hAnsi="StoneSans" w:cs="StoneSans"/>
          <w:color w:val="1F497D" w:themeColor="text2"/>
          <w:spacing w:val="-2"/>
          <w:kern w:val="1"/>
          <w:sz w:val="20"/>
          <w:szCs w:val="20"/>
        </w:rPr>
        <w:t xml:space="preserve"> and teaching load, there has not been enough time for the principal to adequately provide training, resources, and timely tech support for all of the new technologies.</w:t>
      </w:r>
    </w:p>
    <w:p w:rsidR="00E80B3D" w:rsidRPr="001D1A4C"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p>
    <w:p w:rsidR="00E80B3D"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3B:44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provides leadership in securing funds and resources that may include individual, private, corporate and/or governmental sources.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204710399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335117838"/>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501192931"/>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837387646"/>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10024A"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10024A">
        <w:rPr>
          <w:rFonts w:ascii="StoneSans" w:hAnsi="StoneSans" w:cs="StoneSans"/>
          <w:spacing w:val="-2"/>
          <w:kern w:val="1"/>
          <w:sz w:val="20"/>
          <w:szCs w:val="20"/>
        </w:rPr>
        <w:t xml:space="preserve"> </w:t>
      </w:r>
      <w:r w:rsidR="0010024A" w:rsidRPr="0010024A">
        <w:rPr>
          <w:rFonts w:ascii="StoneSans" w:hAnsi="StoneSans" w:cs="StoneSans"/>
          <w:color w:val="1F497D" w:themeColor="text2"/>
          <w:spacing w:val="-2"/>
          <w:kern w:val="1"/>
          <w:sz w:val="20"/>
          <w:szCs w:val="20"/>
        </w:rPr>
        <w:t>Over the last 10 years, 3</w:t>
      </w:r>
      <w:r w:rsidR="0010024A" w:rsidRPr="0010024A">
        <w:rPr>
          <w:rFonts w:ascii="StoneSans" w:hAnsi="StoneSans" w:cs="StoneSans"/>
          <w:color w:val="1F497D" w:themeColor="text2"/>
          <w:spacing w:val="-2"/>
          <w:kern w:val="1"/>
          <w:sz w:val="20"/>
          <w:szCs w:val="20"/>
          <w:vertAlign w:val="superscript"/>
        </w:rPr>
        <w:t>rd</w:t>
      </w:r>
      <w:r w:rsidR="006D2866">
        <w:rPr>
          <w:rFonts w:ascii="StoneSans" w:hAnsi="StoneSans" w:cs="StoneSans"/>
          <w:color w:val="1F497D" w:themeColor="text2"/>
          <w:spacing w:val="-2"/>
          <w:kern w:val="1"/>
          <w:sz w:val="20"/>
          <w:szCs w:val="20"/>
        </w:rPr>
        <w:t xml:space="preserve"> source funding has gone from </w:t>
      </w:r>
      <w:r w:rsidR="0010024A" w:rsidRPr="0010024A">
        <w:rPr>
          <w:rFonts w:ascii="StoneSans" w:hAnsi="StoneSans" w:cs="StoneSans"/>
          <w:color w:val="1F497D" w:themeColor="text2"/>
          <w:spacing w:val="-2"/>
          <w:kern w:val="1"/>
          <w:sz w:val="20"/>
          <w:szCs w:val="20"/>
        </w:rPr>
        <w:t xml:space="preserve"> </w:t>
      </w:r>
      <w:r w:rsidR="0010024A" w:rsidRPr="0010024A">
        <w:rPr>
          <w:rFonts w:ascii="StoneSans" w:hAnsi="StoneSans" w:cs="StoneSans"/>
          <w:color w:val="1F497D" w:themeColor="text2"/>
          <w:spacing w:val="-5"/>
          <w:kern w:val="1"/>
          <w:sz w:val="20"/>
          <w:szCs w:val="20"/>
        </w:rPr>
        <w:t>$25,000 annually to as much as $180,000 in the best year.  It is anticipated that third source funding will account for $145,000 in the current year, primarily from the annual appeal (Be a</w:t>
      </w:r>
      <w:r w:rsidR="006D2866">
        <w:rPr>
          <w:rFonts w:ascii="StoneSans" w:hAnsi="StoneSans" w:cs="StoneSans"/>
          <w:color w:val="1F497D" w:themeColor="text2"/>
          <w:spacing w:val="-5"/>
          <w:kern w:val="1"/>
          <w:sz w:val="20"/>
          <w:szCs w:val="20"/>
        </w:rPr>
        <w:t xml:space="preserve"> Light Campaign), Annual Fund, </w:t>
      </w:r>
      <w:proofErr w:type="gramStart"/>
      <w:r w:rsidR="006D2866">
        <w:rPr>
          <w:rFonts w:ascii="StoneSans" w:hAnsi="StoneSans" w:cs="StoneSans"/>
          <w:color w:val="1F497D" w:themeColor="text2"/>
          <w:spacing w:val="-5"/>
          <w:kern w:val="1"/>
          <w:sz w:val="20"/>
          <w:szCs w:val="20"/>
        </w:rPr>
        <w:t>school  a</w:t>
      </w:r>
      <w:r w:rsidR="0010024A" w:rsidRPr="0010024A">
        <w:rPr>
          <w:rFonts w:ascii="StoneSans" w:hAnsi="StoneSans" w:cs="StoneSans"/>
          <w:color w:val="1F497D" w:themeColor="text2"/>
          <w:spacing w:val="-5"/>
          <w:kern w:val="1"/>
          <w:sz w:val="20"/>
          <w:szCs w:val="20"/>
        </w:rPr>
        <w:t>uction</w:t>
      </w:r>
      <w:proofErr w:type="gramEnd"/>
      <w:r w:rsidR="0010024A" w:rsidRPr="0010024A">
        <w:rPr>
          <w:rFonts w:ascii="StoneSans" w:hAnsi="StoneSans" w:cs="StoneSans"/>
          <w:color w:val="1F497D" w:themeColor="text2"/>
          <w:spacing w:val="-5"/>
          <w:kern w:val="1"/>
          <w:sz w:val="20"/>
          <w:szCs w:val="20"/>
        </w:rPr>
        <w:t>, and PTCO fundraising events.</w:t>
      </w:r>
    </w:p>
    <w:p w:rsidR="00E80B3D" w:rsidRDefault="00E80B3D" w:rsidP="00E80B3D">
      <w:pPr>
        <w:widowControl w:val="0"/>
        <w:tabs>
          <w:tab w:val="left" w:pos="680"/>
          <w:tab w:val="left" w:pos="920"/>
          <w:tab w:val="left" w:pos="1000"/>
        </w:tabs>
        <w:autoSpaceDE w:val="0"/>
        <w:autoSpaceDN w:val="0"/>
        <w:adjustRightInd w:val="0"/>
        <w:spacing w:after="0" w:line="288" w:lineRule="auto"/>
        <w:rPr>
          <w:rFonts w:ascii="StoneSans" w:hAnsi="StoneSans" w:cs="StoneSans"/>
          <w:spacing w:val="-5"/>
          <w:kern w:val="1"/>
          <w:sz w:val="20"/>
          <w:szCs w:val="20"/>
        </w:rPr>
      </w:pPr>
    </w:p>
    <w:p w:rsidR="00E80B3D"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3B:45</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compiles such policies, procedures or practices as appropriate for effective communication to the various school communities into student and/or parent handbooks/manuals.    </w:t>
      </w:r>
    </w:p>
    <w:p w:rsidR="00936FE5" w:rsidRPr="00AF5139" w:rsidRDefault="00936FE5" w:rsidP="00936FE5">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sidRPr="00AF5139">
        <w:rPr>
          <w:rFonts w:ascii="StoneSans" w:hAnsi="StoneSans" w:cs="StoneSans"/>
          <w:b/>
          <w:bCs/>
          <w:spacing w:val="-2"/>
          <w:kern w:val="1"/>
          <w:sz w:val="20"/>
          <w:szCs w:val="20"/>
        </w:rPr>
        <w:tab/>
      </w:r>
      <w:r w:rsidRPr="00AF5139">
        <w:rPr>
          <w:rFonts w:ascii="StoneSans" w:hAnsi="StoneSans" w:cs="StoneSans"/>
          <w:b/>
          <w:bCs/>
          <w:spacing w:val="-2"/>
          <w:kern w:val="1"/>
          <w:sz w:val="24"/>
          <w:szCs w:val="24"/>
        </w:rPr>
        <w:tab/>
      </w:r>
      <w:sdt>
        <w:sdtPr>
          <w:rPr>
            <w:rFonts w:ascii="StoneSans" w:hAnsi="StoneSans" w:cs="StoneSans"/>
            <w:b/>
            <w:bCs/>
            <w:spacing w:val="-2"/>
            <w:kern w:val="1"/>
            <w:sz w:val="24"/>
            <w:szCs w:val="24"/>
          </w:rPr>
          <w:id w:val="163602977"/>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sidRPr="00AF5139">
        <w:rPr>
          <w:rFonts w:ascii="StoneSans" w:hAnsi="StoneSans" w:cs="StoneSans"/>
          <w:b/>
          <w:bCs/>
          <w:spacing w:val="-2"/>
          <w:kern w:val="1"/>
          <w:sz w:val="24"/>
          <w:szCs w:val="24"/>
        </w:rPr>
        <w:t xml:space="preserve"> </w:t>
      </w:r>
      <w:r w:rsidRPr="00AF5139">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318510566"/>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102925850"/>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357926326"/>
          <w14:checkbox>
            <w14:checked w14:val="0"/>
            <w14:checkedState w14:val="2612" w14:font="MS Gothic"/>
            <w14:uncheckedState w14:val="2610" w14:font="MS Gothic"/>
          </w14:checkbox>
        </w:sdtPr>
        <w:sdtEndPr/>
        <w:sdtContent>
          <w:r w:rsidRPr="00AF5139">
            <w:rPr>
              <w:rFonts w:ascii="StoneSans" w:eastAsia="MS Gothic" w:hAnsi="StoneSans" w:cs="StoneSans" w:hint="eastAsia"/>
              <w:b/>
              <w:bCs/>
              <w:spacing w:val="-2"/>
              <w:kern w:val="1"/>
              <w:sz w:val="24"/>
              <w:szCs w:val="24"/>
            </w:rPr>
            <w:t>☐</w:t>
          </w:r>
        </w:sdtContent>
      </w:sdt>
      <w:r w:rsidRPr="00AF5139">
        <w:rPr>
          <w:rFonts w:ascii="StoneSans" w:hAnsi="StoneSans" w:cs="StoneSans"/>
          <w:b/>
          <w:bCs/>
          <w:spacing w:val="-2"/>
          <w:kern w:val="1"/>
          <w:sz w:val="20"/>
          <w:szCs w:val="20"/>
        </w:rPr>
        <w:t xml:space="preserve"> Not Presently Met (0)         </w:t>
      </w:r>
      <w:r w:rsidRPr="00AF5139">
        <w:rPr>
          <w:rFonts w:ascii="StoneSans" w:hAnsi="StoneSans" w:cs="StoneSans"/>
          <w:b/>
          <w:bCs/>
          <w:spacing w:val="-2"/>
          <w:kern w:val="1"/>
          <w:sz w:val="20"/>
          <w:szCs w:val="20"/>
          <w:u w:val="single"/>
        </w:rPr>
        <w:t>__3__</w:t>
      </w:r>
    </w:p>
    <w:p w:rsidR="00E80B3D" w:rsidRPr="0010024A" w:rsidRDefault="00E80B3D" w:rsidP="00E80B3D">
      <w:pPr>
        <w:widowControl w:val="0"/>
        <w:tabs>
          <w:tab w:val="left" w:pos="680"/>
          <w:tab w:val="left" w:pos="920"/>
          <w:tab w:val="left" w:pos="1000"/>
        </w:tabs>
        <w:autoSpaceDE w:val="0"/>
        <w:autoSpaceDN w:val="0"/>
        <w:adjustRightInd w:val="0"/>
        <w:spacing w:after="0" w:line="288" w:lineRule="auto"/>
        <w:ind w:left="640" w:hanging="64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10024A">
        <w:rPr>
          <w:rFonts w:ascii="StoneSans" w:hAnsi="StoneSans" w:cs="StoneSans"/>
          <w:spacing w:val="-2"/>
          <w:kern w:val="1"/>
          <w:sz w:val="20"/>
          <w:szCs w:val="20"/>
        </w:rPr>
        <w:t xml:space="preserve"> </w:t>
      </w:r>
      <w:r w:rsidR="0010024A" w:rsidRPr="0010024A">
        <w:rPr>
          <w:rFonts w:ascii="StoneSans" w:hAnsi="StoneSans" w:cs="StoneSans"/>
          <w:color w:val="1F497D" w:themeColor="text2"/>
          <w:spacing w:val="-2"/>
          <w:kern w:val="1"/>
          <w:sz w:val="20"/>
          <w:szCs w:val="20"/>
        </w:rPr>
        <w:t>The parent handbook is reviewed annually by staff and the Board of Christian Education.  The principal leads the review, recommends changes, compiles alterations,</w:t>
      </w:r>
      <w:r w:rsidR="006D2866">
        <w:rPr>
          <w:rFonts w:ascii="StoneSans" w:hAnsi="StoneSans" w:cs="StoneSans"/>
          <w:color w:val="1F497D" w:themeColor="text2"/>
          <w:spacing w:val="-2"/>
          <w:kern w:val="1"/>
          <w:sz w:val="20"/>
          <w:szCs w:val="20"/>
        </w:rPr>
        <w:t xml:space="preserve"> and communicates the changes for</w:t>
      </w:r>
      <w:r w:rsidR="0010024A" w:rsidRPr="0010024A">
        <w:rPr>
          <w:rFonts w:ascii="StoneSans" w:hAnsi="StoneSans" w:cs="StoneSans"/>
          <w:color w:val="1F497D" w:themeColor="text2"/>
          <w:spacing w:val="-2"/>
          <w:kern w:val="1"/>
          <w:sz w:val="20"/>
          <w:szCs w:val="20"/>
        </w:rPr>
        <w:t xml:space="preserve"> the handbook.</w:t>
      </w:r>
    </w:p>
    <w:p w:rsidR="00E80B3D" w:rsidRDefault="0010024A" w:rsidP="0010024A">
      <w:pPr>
        <w:widowControl w:val="0"/>
        <w:tabs>
          <w:tab w:val="left" w:pos="3030"/>
          <w:tab w:val="left" w:pos="5520"/>
        </w:tabs>
        <w:autoSpaceDE w:val="0"/>
        <w:autoSpaceDN w:val="0"/>
        <w:adjustRightInd w:val="0"/>
        <w:spacing w:after="0" w:line="288" w:lineRule="auto"/>
        <w:ind w:left="540" w:hanging="540"/>
        <w:rPr>
          <w:rFonts w:ascii="StoneSans" w:hAnsi="StoneSans" w:cs="StoneSans"/>
          <w:spacing w:val="-5"/>
          <w:kern w:val="1"/>
          <w:sz w:val="20"/>
          <w:szCs w:val="20"/>
        </w:rPr>
      </w:pPr>
      <w:r>
        <w:rPr>
          <w:rFonts w:ascii="StoneSans" w:hAnsi="StoneSans" w:cs="StoneSans"/>
          <w:spacing w:val="-5"/>
          <w:kern w:val="1"/>
          <w:sz w:val="20"/>
          <w:szCs w:val="20"/>
        </w:rPr>
        <w:lastRenderedPageBreak/>
        <w:tab/>
      </w:r>
      <w:r>
        <w:rPr>
          <w:rFonts w:ascii="StoneSans" w:hAnsi="StoneSans" w:cs="StoneSans"/>
          <w:spacing w:val="-5"/>
          <w:kern w:val="1"/>
          <w:sz w:val="20"/>
          <w:szCs w:val="20"/>
        </w:rPr>
        <w:tab/>
      </w:r>
      <w:r>
        <w:rPr>
          <w:rFonts w:ascii="StoneSans" w:hAnsi="StoneSans" w:cs="StoneSans"/>
          <w:spacing w:val="-5"/>
          <w:kern w:val="1"/>
          <w:sz w:val="20"/>
          <w:szCs w:val="20"/>
        </w:rPr>
        <w:tab/>
      </w:r>
    </w:p>
    <w:p w:rsidR="00E80B3D" w:rsidRDefault="00E80B3D" w:rsidP="00E80B3D">
      <w:pPr>
        <w:widowControl w:val="0"/>
        <w:tabs>
          <w:tab w:val="left" w:pos="540"/>
        </w:tabs>
        <w:autoSpaceDE w:val="0"/>
        <w:autoSpaceDN w:val="0"/>
        <w:adjustRightInd w:val="0"/>
        <w:spacing w:after="0" w:line="288" w:lineRule="auto"/>
        <w:ind w:left="540" w:hanging="54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Subtotal of points for Section III-B</w:t>
      </w:r>
      <w:r>
        <w:rPr>
          <w:rFonts w:ascii="StoneSans" w:hAnsi="StoneSans" w:cs="StoneSans"/>
          <w:spacing w:val="-5"/>
          <w:kern w:val="1"/>
          <w:sz w:val="20"/>
          <w:szCs w:val="20"/>
        </w:rPr>
        <w:tab/>
      </w:r>
      <w:r w:rsidRPr="0082253E">
        <w:rPr>
          <w:rFonts w:ascii="StoneSans" w:hAnsi="StoneSans" w:cs="StoneSans"/>
          <w:spacing w:val="-5"/>
          <w:kern w:val="1"/>
          <w:sz w:val="20"/>
          <w:szCs w:val="20"/>
          <w:u w:val="single"/>
        </w:rPr>
        <w:t>___</w:t>
      </w:r>
      <w:r w:rsidR="0082253E" w:rsidRPr="0082253E">
        <w:rPr>
          <w:rFonts w:ascii="StoneSans" w:hAnsi="StoneSans" w:cs="StoneSans"/>
          <w:spacing w:val="-5"/>
          <w:kern w:val="1"/>
          <w:sz w:val="20"/>
          <w:szCs w:val="20"/>
          <w:u w:val="single"/>
        </w:rPr>
        <w:t>62</w:t>
      </w:r>
      <w:r w:rsidRPr="0082253E">
        <w:rPr>
          <w:rFonts w:ascii="StoneSans" w:hAnsi="StoneSans" w:cs="StoneSans"/>
          <w:spacing w:val="-5"/>
          <w:kern w:val="1"/>
          <w:sz w:val="20"/>
          <w:szCs w:val="20"/>
          <w:u w:val="single"/>
        </w:rPr>
        <w:t>____</w:t>
      </w:r>
      <w:r>
        <w:rPr>
          <w:rFonts w:ascii="StoneSans" w:hAnsi="StoneSans" w:cs="StoneSans"/>
          <w:spacing w:val="-5"/>
          <w:kern w:val="1"/>
          <w:sz w:val="20"/>
          <w:szCs w:val="20"/>
        </w:rPr>
        <w:tab/>
      </w:r>
    </w:p>
    <w:p w:rsidR="00E80B3D" w:rsidRDefault="00E80B3D" w:rsidP="00E80B3D">
      <w:pPr>
        <w:widowControl w:val="0"/>
        <w:tabs>
          <w:tab w:val="left" w:pos="540"/>
        </w:tabs>
        <w:autoSpaceDE w:val="0"/>
        <w:autoSpaceDN w:val="0"/>
        <w:adjustRightInd w:val="0"/>
        <w:spacing w:after="0" w:line="288" w:lineRule="auto"/>
        <w:ind w:left="540" w:hanging="540"/>
        <w:rPr>
          <w:rFonts w:ascii="StoneSans" w:hAnsi="StoneSans" w:cs="StoneSans"/>
          <w:spacing w:val="-5"/>
          <w:kern w:val="1"/>
          <w:sz w:val="20"/>
          <w:szCs w:val="20"/>
        </w:rPr>
      </w:pPr>
    </w:p>
    <w:p w:rsidR="00E80B3D" w:rsidRDefault="00E80B3D" w:rsidP="00E80B3D">
      <w:pPr>
        <w:widowControl w:val="0"/>
        <w:tabs>
          <w:tab w:val="left" w:pos="540"/>
        </w:tabs>
        <w:autoSpaceDE w:val="0"/>
        <w:autoSpaceDN w:val="0"/>
        <w:adjustRightInd w:val="0"/>
        <w:spacing w:after="0" w:line="288" w:lineRule="auto"/>
        <w:ind w:left="540" w:hanging="540"/>
        <w:rPr>
          <w:rFonts w:ascii="StoneSans" w:hAnsi="StoneSans" w:cs="StoneSans"/>
          <w:spacing w:val="-5"/>
          <w:kern w:val="1"/>
          <w:sz w:val="20"/>
          <w:szCs w:val="20"/>
        </w:rPr>
      </w:pPr>
    </w:p>
    <w:p w:rsidR="00E80B3D" w:rsidRDefault="00E80B3D" w:rsidP="00E80B3D">
      <w:pPr>
        <w:widowControl w:val="0"/>
        <w:tabs>
          <w:tab w:val="left" w:pos="540"/>
        </w:tabs>
        <w:autoSpaceDE w:val="0"/>
        <w:autoSpaceDN w:val="0"/>
        <w:adjustRightInd w:val="0"/>
        <w:spacing w:after="90" w:line="288" w:lineRule="auto"/>
        <w:ind w:left="540" w:hanging="540"/>
        <w:rPr>
          <w:rFonts w:ascii="StoneSans" w:hAnsi="StoneSans" w:cs="StoneSans"/>
          <w:b/>
          <w:bCs/>
          <w:spacing w:val="-5"/>
          <w:kern w:val="1"/>
          <w:sz w:val="32"/>
          <w:szCs w:val="32"/>
        </w:rPr>
      </w:pPr>
      <w:r>
        <w:rPr>
          <w:rFonts w:ascii="StoneSans" w:hAnsi="StoneSans" w:cs="StoneSans"/>
          <w:b/>
          <w:bCs/>
          <w:spacing w:val="-5"/>
          <w:kern w:val="1"/>
          <w:sz w:val="32"/>
          <w:szCs w:val="32"/>
        </w:rPr>
        <w:t>ANSWER THE FOLLOWING QUESTIONS:</w:t>
      </w:r>
    </w:p>
    <w:p w:rsidR="00E80B3D" w:rsidRDefault="00E80B3D" w:rsidP="00E80B3D">
      <w:pPr>
        <w:widowControl w:val="0"/>
        <w:tabs>
          <w:tab w:val="left" w:pos="340"/>
        </w:tabs>
        <w:autoSpaceDE w:val="0"/>
        <w:autoSpaceDN w:val="0"/>
        <w:adjustRightInd w:val="0"/>
        <w:spacing w:after="9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w:t>
      </w:r>
      <w:r>
        <w:rPr>
          <w:rFonts w:ascii="StoneSans" w:hAnsi="StoneSans" w:cs="StoneSans"/>
          <w:spacing w:val="-5"/>
          <w:kern w:val="1"/>
          <w:sz w:val="20"/>
          <w:szCs w:val="20"/>
        </w:rPr>
        <w:tab/>
        <w:t xml:space="preserve">Are all REQUIRED Indicators of Success complete and available for review? </w:t>
      </w:r>
      <w:r w:rsidRPr="0010024A">
        <w:rPr>
          <w:rFonts w:ascii="StoneSans" w:hAnsi="StoneSans" w:cs="StoneSans"/>
          <w:spacing w:val="-5"/>
          <w:kern w:val="1"/>
          <w:sz w:val="20"/>
          <w:szCs w:val="20"/>
          <w:u w:val="single"/>
        </w:rPr>
        <w:t>____</w:t>
      </w:r>
      <w:r w:rsidR="0010024A" w:rsidRPr="0010024A">
        <w:rPr>
          <w:rFonts w:ascii="StoneSans" w:hAnsi="StoneSans" w:cs="StoneSans"/>
          <w:spacing w:val="-5"/>
          <w:kern w:val="1"/>
          <w:sz w:val="20"/>
          <w:szCs w:val="20"/>
          <w:u w:val="single"/>
        </w:rPr>
        <w:t>Yes</w:t>
      </w:r>
      <w:r w:rsidRPr="0010024A">
        <w:rPr>
          <w:rFonts w:ascii="StoneSans" w:hAnsi="StoneSans" w:cs="StoneSans"/>
          <w:spacing w:val="-5"/>
          <w:kern w:val="1"/>
          <w:sz w:val="20"/>
          <w:szCs w:val="20"/>
          <w:u w:val="single"/>
        </w:rPr>
        <w:t>____</w:t>
      </w:r>
      <w:r>
        <w:rPr>
          <w:rFonts w:ascii="StoneSans" w:hAnsi="StoneSans" w:cs="StoneSans"/>
          <w:spacing w:val="-5"/>
          <w:kern w:val="1"/>
          <w:sz w:val="20"/>
          <w:szCs w:val="20"/>
        </w:rPr>
        <w:tab/>
      </w:r>
      <w:r>
        <w:rPr>
          <w:rFonts w:ascii="StoneSans" w:hAnsi="StoneSans" w:cs="StoneSans"/>
          <w:spacing w:val="-5"/>
          <w:kern w:val="1"/>
          <w:sz w:val="20"/>
          <w:szCs w:val="20"/>
        </w:rPr>
        <w:tab/>
      </w:r>
    </w:p>
    <w:p w:rsidR="00E80B3D" w:rsidRDefault="00E80B3D" w:rsidP="00E80B3D">
      <w:pPr>
        <w:widowControl w:val="0"/>
        <w:tabs>
          <w:tab w:val="left" w:pos="340"/>
        </w:tabs>
        <w:autoSpaceDE w:val="0"/>
        <w:autoSpaceDN w:val="0"/>
        <w:adjustRightInd w:val="0"/>
        <w:spacing w:after="9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B.</w:t>
      </w:r>
      <w:r>
        <w:rPr>
          <w:rFonts w:ascii="StoneSans" w:hAnsi="StoneSans" w:cs="StoneSans"/>
          <w:spacing w:val="-5"/>
          <w:kern w:val="1"/>
          <w:sz w:val="20"/>
          <w:szCs w:val="20"/>
        </w:rPr>
        <w:tab/>
        <w:t xml:space="preserve">What is your GENERAL Indicators of Success point total for Standard 3?  </w:t>
      </w:r>
      <w:r w:rsidRPr="0082253E">
        <w:rPr>
          <w:rFonts w:ascii="StoneSans" w:hAnsi="StoneSans" w:cs="StoneSans"/>
          <w:spacing w:val="-5"/>
          <w:kern w:val="1"/>
          <w:sz w:val="20"/>
          <w:szCs w:val="20"/>
          <w:u w:val="single"/>
        </w:rPr>
        <w:t>_____</w:t>
      </w:r>
      <w:r w:rsidR="0082253E" w:rsidRPr="0082253E">
        <w:rPr>
          <w:rFonts w:ascii="StoneSans" w:hAnsi="StoneSans" w:cs="StoneSans"/>
          <w:spacing w:val="-5"/>
          <w:kern w:val="1"/>
          <w:sz w:val="20"/>
          <w:szCs w:val="20"/>
          <w:u w:val="single"/>
        </w:rPr>
        <w:t>109</w:t>
      </w:r>
      <w:r w:rsidRPr="0082253E">
        <w:rPr>
          <w:rFonts w:ascii="StoneSans" w:hAnsi="StoneSans" w:cs="StoneSans"/>
          <w:spacing w:val="-5"/>
          <w:kern w:val="1"/>
          <w:sz w:val="20"/>
          <w:szCs w:val="20"/>
          <w:u w:val="single"/>
        </w:rPr>
        <w:t>______</w:t>
      </w:r>
      <w:r>
        <w:rPr>
          <w:rFonts w:ascii="StoneSans" w:hAnsi="StoneSans" w:cs="StoneSans"/>
          <w:spacing w:val="-5"/>
          <w:kern w:val="1"/>
          <w:sz w:val="20"/>
          <w:szCs w:val="20"/>
        </w:rPr>
        <w:tab/>
      </w:r>
      <w:r>
        <w:rPr>
          <w:rFonts w:ascii="StoneSans" w:hAnsi="StoneSans" w:cs="StoneSans"/>
          <w:spacing w:val="-5"/>
          <w:kern w:val="1"/>
          <w:sz w:val="20"/>
          <w:szCs w:val="20"/>
        </w:rPr>
        <w:tab/>
      </w:r>
    </w:p>
    <w:p w:rsidR="00E80B3D" w:rsidRDefault="00E80B3D" w:rsidP="00E80B3D">
      <w:pPr>
        <w:widowControl w:val="0"/>
        <w:tabs>
          <w:tab w:val="left" w:pos="340"/>
        </w:tabs>
        <w:autoSpaceDE w:val="0"/>
        <w:autoSpaceDN w:val="0"/>
        <w:adjustRightInd w:val="0"/>
        <w:spacing w:after="9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C.</w:t>
      </w:r>
      <w:r>
        <w:rPr>
          <w:rFonts w:ascii="StoneSans" w:hAnsi="StoneSans" w:cs="StoneSans"/>
          <w:spacing w:val="-5"/>
          <w:kern w:val="1"/>
          <w:sz w:val="20"/>
          <w:szCs w:val="20"/>
        </w:rPr>
        <w:tab/>
        <w:t>Is the total for the GENERAL indicators of Success a minimum of 82 points?</w:t>
      </w:r>
      <w:r>
        <w:rPr>
          <w:rFonts w:ascii="StoneSans" w:hAnsi="StoneSans" w:cs="StoneSans"/>
          <w:spacing w:val="-5"/>
          <w:kern w:val="1"/>
          <w:sz w:val="20"/>
          <w:szCs w:val="20"/>
        </w:rPr>
        <w:tab/>
      </w:r>
      <w:r w:rsidR="0082253E">
        <w:rPr>
          <w:rFonts w:ascii="StoneSans" w:hAnsi="StoneSans" w:cs="StoneSans"/>
          <w:spacing w:val="-5"/>
          <w:kern w:val="1"/>
          <w:sz w:val="20"/>
          <w:szCs w:val="20"/>
          <w:u w:val="single"/>
        </w:rPr>
        <w:t>____</w:t>
      </w:r>
      <w:r w:rsidRPr="0082253E">
        <w:rPr>
          <w:rFonts w:ascii="StoneSans" w:hAnsi="StoneSans" w:cs="StoneSans"/>
          <w:spacing w:val="-5"/>
          <w:kern w:val="1"/>
          <w:sz w:val="20"/>
          <w:szCs w:val="20"/>
          <w:u w:val="single"/>
        </w:rPr>
        <w:t>_</w:t>
      </w:r>
      <w:r w:rsidR="0082253E" w:rsidRPr="0082253E">
        <w:rPr>
          <w:rFonts w:ascii="StoneSans" w:hAnsi="StoneSans" w:cs="StoneSans"/>
          <w:spacing w:val="-5"/>
          <w:kern w:val="1"/>
          <w:sz w:val="20"/>
          <w:szCs w:val="20"/>
          <w:u w:val="single"/>
        </w:rPr>
        <w:t>Yes</w:t>
      </w:r>
      <w:r w:rsidR="0082253E">
        <w:rPr>
          <w:rFonts w:ascii="StoneSans" w:hAnsi="StoneSans" w:cs="StoneSans"/>
          <w:spacing w:val="-5"/>
          <w:kern w:val="1"/>
          <w:sz w:val="20"/>
          <w:szCs w:val="20"/>
          <w:u w:val="single"/>
        </w:rPr>
        <w:t>_____</w:t>
      </w:r>
      <w:r>
        <w:rPr>
          <w:rFonts w:ascii="StoneSans" w:hAnsi="StoneSans" w:cs="StoneSans"/>
          <w:spacing w:val="-5"/>
          <w:kern w:val="1"/>
          <w:sz w:val="20"/>
          <w:szCs w:val="20"/>
        </w:rPr>
        <w:tab/>
      </w:r>
      <w:r>
        <w:rPr>
          <w:rFonts w:ascii="StoneSans" w:hAnsi="StoneSans" w:cs="StoneSans"/>
          <w:spacing w:val="-5"/>
          <w:kern w:val="1"/>
          <w:sz w:val="20"/>
          <w:szCs w:val="20"/>
        </w:rPr>
        <w:tab/>
      </w:r>
    </w:p>
    <w:p w:rsidR="00E80B3D" w:rsidRDefault="00E80B3D" w:rsidP="00E80B3D">
      <w:pPr>
        <w:widowControl w:val="0"/>
        <w:tabs>
          <w:tab w:val="left" w:pos="340"/>
        </w:tabs>
        <w:autoSpaceDE w:val="0"/>
        <w:autoSpaceDN w:val="0"/>
        <w:adjustRightInd w:val="0"/>
        <w:spacing w:after="9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D.</w:t>
      </w:r>
      <w:r>
        <w:rPr>
          <w:rFonts w:ascii="StoneSans" w:hAnsi="StoneSans" w:cs="StoneSans"/>
          <w:spacing w:val="-5"/>
          <w:kern w:val="1"/>
          <w:sz w:val="20"/>
          <w:szCs w:val="20"/>
        </w:rPr>
        <w:tab/>
        <w:t>Have you provided comments or explanation for proposed actions to meet any of the GENERAL Indicators of Success that have not been fully met?</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sidR="0082253E" w:rsidRPr="0010024A">
        <w:rPr>
          <w:rFonts w:ascii="StoneSans" w:hAnsi="StoneSans" w:cs="StoneSans"/>
          <w:spacing w:val="-5"/>
          <w:kern w:val="1"/>
          <w:sz w:val="20"/>
          <w:szCs w:val="20"/>
          <w:u w:val="single"/>
        </w:rPr>
        <w:t>____Yes____</w:t>
      </w:r>
    </w:p>
    <w:p w:rsidR="0090034D" w:rsidRDefault="0090034D"/>
    <w:sectPr w:rsidR="0090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auto"/>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3E07"/>
    <w:multiLevelType w:val="hybridMultilevel"/>
    <w:tmpl w:val="C4928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A208BE"/>
    <w:multiLevelType w:val="multilevel"/>
    <w:tmpl w:val="0409001D"/>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2">
    <w:nsid w:val="3D6053CB"/>
    <w:multiLevelType w:val="hybridMultilevel"/>
    <w:tmpl w:val="9B08EA24"/>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1DE019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53566091"/>
    <w:multiLevelType w:val="hybridMultilevel"/>
    <w:tmpl w:val="DEA037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DD57B2"/>
    <w:multiLevelType w:val="hybridMultilevel"/>
    <w:tmpl w:val="FAA883B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3D"/>
    <w:rsid w:val="000807BB"/>
    <w:rsid w:val="0008542C"/>
    <w:rsid w:val="000A730B"/>
    <w:rsid w:val="000C17E0"/>
    <w:rsid w:val="000C4F18"/>
    <w:rsid w:val="000D1458"/>
    <w:rsid w:val="000E1B30"/>
    <w:rsid w:val="0010024A"/>
    <w:rsid w:val="001833B9"/>
    <w:rsid w:val="001D1A4C"/>
    <w:rsid w:val="002343D0"/>
    <w:rsid w:val="00254E90"/>
    <w:rsid w:val="002974FB"/>
    <w:rsid w:val="0033463A"/>
    <w:rsid w:val="003942C8"/>
    <w:rsid w:val="004B2D65"/>
    <w:rsid w:val="005434F7"/>
    <w:rsid w:val="005E204E"/>
    <w:rsid w:val="00612422"/>
    <w:rsid w:val="006A2972"/>
    <w:rsid w:val="006C1FB6"/>
    <w:rsid w:val="006D2866"/>
    <w:rsid w:val="007A3A9D"/>
    <w:rsid w:val="0082253E"/>
    <w:rsid w:val="0083037B"/>
    <w:rsid w:val="0090034D"/>
    <w:rsid w:val="00936FE5"/>
    <w:rsid w:val="00950008"/>
    <w:rsid w:val="00972675"/>
    <w:rsid w:val="009B1225"/>
    <w:rsid w:val="009C4016"/>
    <w:rsid w:val="00A73432"/>
    <w:rsid w:val="00AF5E8C"/>
    <w:rsid w:val="00B1690A"/>
    <w:rsid w:val="00B97AC0"/>
    <w:rsid w:val="00C05C86"/>
    <w:rsid w:val="00DD3C39"/>
    <w:rsid w:val="00DE6A24"/>
    <w:rsid w:val="00E560A4"/>
    <w:rsid w:val="00E61744"/>
    <w:rsid w:val="00E80B3D"/>
    <w:rsid w:val="00F72CD4"/>
    <w:rsid w:val="00F81D81"/>
    <w:rsid w:val="00F9049B"/>
    <w:rsid w:val="00FD0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3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FE5"/>
    <w:rPr>
      <w:rFonts w:ascii="Tahoma" w:eastAsia="Times New Roman" w:hAnsi="Tahoma" w:cs="Tahoma"/>
      <w:sz w:val="16"/>
      <w:szCs w:val="16"/>
    </w:rPr>
  </w:style>
  <w:style w:type="paragraph" w:styleId="ListParagraph">
    <w:name w:val="List Paragraph"/>
    <w:basedOn w:val="Normal"/>
    <w:uiPriority w:val="34"/>
    <w:qFormat/>
    <w:rsid w:val="00A73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3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FE5"/>
    <w:rPr>
      <w:rFonts w:ascii="Tahoma" w:eastAsia="Times New Roman" w:hAnsi="Tahoma" w:cs="Tahoma"/>
      <w:sz w:val="16"/>
      <w:szCs w:val="16"/>
    </w:rPr>
  </w:style>
  <w:style w:type="paragraph" w:styleId="ListParagraph">
    <w:name w:val="List Paragraph"/>
    <w:basedOn w:val="Normal"/>
    <w:uiPriority w:val="34"/>
    <w:qFormat/>
    <w:rsid w:val="00A73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4268</Words>
  <Characters>24334</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Paul Martens</dc:creator>
  <cp:lastModifiedBy>Cletus</cp:lastModifiedBy>
  <cp:revision>2</cp:revision>
  <dcterms:created xsi:type="dcterms:W3CDTF">2013-03-31T19:47:00Z</dcterms:created>
  <dcterms:modified xsi:type="dcterms:W3CDTF">2013-03-31T19:47:00Z</dcterms:modified>
</cp:coreProperties>
</file>