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40" w:rsidRDefault="00F53540" w:rsidP="00F53540">
      <w:pPr>
        <w:widowControl w:val="0"/>
        <w:autoSpaceDE w:val="0"/>
        <w:autoSpaceDN w:val="0"/>
        <w:adjustRightInd w:val="0"/>
        <w:rPr>
          <w:rFonts w:ascii="Helvetica" w:hAnsi="Helvetica" w:cs="Helvetica"/>
          <w:color w:val="003300"/>
          <w:kern w:val="1"/>
          <w:sz w:val="48"/>
          <w:szCs w:val="48"/>
        </w:rPr>
      </w:pPr>
      <w:r>
        <w:rPr>
          <w:rFonts w:ascii="Helvetica" w:hAnsi="Helvetica" w:cs="Helvetica"/>
          <w:color w:val="003300"/>
          <w:kern w:val="1"/>
          <w:sz w:val="48"/>
          <w:szCs w:val="48"/>
        </w:rPr>
        <w:t>Finance</w:t>
      </w:r>
    </w:p>
    <w:p w:rsidR="00F53540" w:rsidRDefault="00F53540" w:rsidP="00F53540">
      <w:pPr>
        <w:widowControl w:val="0"/>
        <w:autoSpaceDE w:val="0"/>
        <w:autoSpaceDN w:val="0"/>
        <w:adjustRightInd w:val="0"/>
        <w:rPr>
          <w:rFonts w:ascii="Helvetica" w:hAnsi="Helvetica" w:cs="Helvetica"/>
          <w:b/>
          <w:bCs/>
          <w:kern w:val="1"/>
        </w:rPr>
      </w:pPr>
    </w:p>
    <w:p w:rsidR="00F53540" w:rsidRDefault="00F53540" w:rsidP="00F53540">
      <w:pPr>
        <w:widowControl w:val="0"/>
        <w:autoSpaceDE w:val="0"/>
        <w:autoSpaceDN w:val="0"/>
        <w:adjustRightInd w:val="0"/>
        <w:rPr>
          <w:rFonts w:ascii="Helvetica" w:hAnsi="Helvetica" w:cs="Helvetica"/>
          <w:b/>
          <w:bCs/>
          <w:kern w:val="1"/>
        </w:rPr>
      </w:pPr>
      <w:r>
        <w:rPr>
          <w:rFonts w:ascii="Helvetica" w:hAnsi="Helvetica" w:cs="Helvetica"/>
          <w:b/>
          <w:bCs/>
          <w:kern w:val="1"/>
        </w:rPr>
        <w:t>Adequate and appropriate financial support is necessary for the school to achieve its mission.</w:t>
      </w:r>
    </w:p>
    <w:p w:rsidR="00F53540" w:rsidRDefault="00F53540" w:rsidP="00F53540">
      <w:pPr>
        <w:widowControl w:val="0"/>
        <w:autoSpaceDE w:val="0"/>
        <w:autoSpaceDN w:val="0"/>
        <w:adjustRightInd w:val="0"/>
        <w:rPr>
          <w:rFonts w:ascii="Helvetica" w:hAnsi="Helvetica" w:cs="Helvetica"/>
          <w:b/>
          <w:bCs/>
          <w:kern w:val="1"/>
          <w:sz w:val="32"/>
          <w:szCs w:val="32"/>
        </w:rPr>
      </w:pPr>
    </w:p>
    <w:p w:rsidR="00F53540" w:rsidRPr="001F74CC" w:rsidRDefault="00F53540" w:rsidP="00F53540">
      <w:pPr>
        <w:widowControl w:val="0"/>
        <w:autoSpaceDE w:val="0"/>
        <w:autoSpaceDN w:val="0"/>
        <w:adjustRightInd w:val="0"/>
        <w:rPr>
          <w:rFonts w:ascii="Helvetica" w:hAnsi="Helvetica" w:cs="Helvetica"/>
          <w:b/>
          <w:bCs/>
          <w:kern w:val="1"/>
          <w:sz w:val="18"/>
          <w:szCs w:val="18"/>
        </w:rPr>
      </w:pPr>
      <w:r w:rsidRPr="001F74CC">
        <w:rPr>
          <w:rFonts w:ascii="Helvetica" w:hAnsi="Helvetica" w:cs="Helvetica"/>
          <w:b/>
          <w:bCs/>
          <w:kern w:val="1"/>
          <w:sz w:val="18"/>
          <w:szCs w:val="18"/>
        </w:rPr>
        <w:t>RESPOND TO THE FOLLOWING:</w:t>
      </w:r>
    </w:p>
    <w:p w:rsidR="00F53540" w:rsidRPr="00381F52" w:rsidRDefault="00F53540" w:rsidP="00F53540">
      <w:pPr>
        <w:pStyle w:val="ListParagraph"/>
        <w:widowControl w:val="0"/>
        <w:numPr>
          <w:ilvl w:val="0"/>
          <w:numId w:val="1"/>
        </w:numPr>
        <w:autoSpaceDE w:val="0"/>
        <w:autoSpaceDN w:val="0"/>
        <w:adjustRightInd w:val="0"/>
        <w:rPr>
          <w:rFonts w:ascii="Helvetica" w:hAnsi="Helvetica" w:cs="Helvetica"/>
          <w:kern w:val="1"/>
          <w:sz w:val="18"/>
          <w:szCs w:val="18"/>
        </w:rPr>
      </w:pPr>
      <w:r w:rsidRPr="00381F52">
        <w:rPr>
          <w:rFonts w:ascii="Helvetica" w:hAnsi="Helvetica" w:cs="Helvetica"/>
          <w:kern w:val="1"/>
          <w:sz w:val="18"/>
          <w:szCs w:val="18"/>
        </w:rPr>
        <w:t xml:space="preserve">Describe the financial and fee structure used in this school (i.e., tuition, free-will offering, members, </w:t>
      </w:r>
      <w:proofErr w:type="gramStart"/>
      <w:r w:rsidRPr="00381F52">
        <w:rPr>
          <w:rFonts w:ascii="Helvetica" w:hAnsi="Helvetica" w:cs="Helvetica"/>
          <w:kern w:val="1"/>
          <w:sz w:val="18"/>
          <w:szCs w:val="18"/>
        </w:rPr>
        <w:t>nonmembers</w:t>
      </w:r>
      <w:proofErr w:type="gramEnd"/>
      <w:r w:rsidRPr="00381F52">
        <w:rPr>
          <w:rFonts w:ascii="Helvetica" w:hAnsi="Helvetica" w:cs="Helvetica"/>
          <w:kern w:val="1"/>
          <w:sz w:val="18"/>
          <w:szCs w:val="18"/>
        </w:rPr>
        <w:t>).</w:t>
      </w:r>
    </w:p>
    <w:p w:rsidR="00F53540" w:rsidRDefault="00F53540" w:rsidP="00F53540">
      <w:pPr>
        <w:widowControl w:val="0"/>
        <w:autoSpaceDE w:val="0"/>
        <w:autoSpaceDN w:val="0"/>
        <w:adjustRightInd w:val="0"/>
        <w:rPr>
          <w:rFonts w:ascii="Helvetica" w:hAnsi="Helvetica" w:cs="Helvetica"/>
          <w:kern w:val="1"/>
          <w:sz w:val="18"/>
          <w:szCs w:val="18"/>
        </w:rPr>
      </w:pPr>
    </w:p>
    <w:p w:rsidR="00F53540" w:rsidRDefault="00F53540" w:rsidP="00F53540">
      <w:pPr>
        <w:widowControl w:val="0"/>
        <w:autoSpaceDE w:val="0"/>
        <w:autoSpaceDN w:val="0"/>
        <w:adjustRightInd w:val="0"/>
        <w:rPr>
          <w:rFonts w:ascii="Helvetica" w:hAnsi="Helvetica" w:cs="Helvetica"/>
          <w:kern w:val="1"/>
          <w:sz w:val="18"/>
          <w:szCs w:val="18"/>
        </w:rPr>
      </w:pPr>
      <w:r>
        <w:rPr>
          <w:rFonts w:ascii="Helvetica" w:hAnsi="Helvetica" w:cs="Helvetica"/>
          <w:kern w:val="1"/>
          <w:sz w:val="18"/>
          <w:szCs w:val="18"/>
        </w:rPr>
        <w:t>St. John’s has a tuition fee schedule (Exhibit 34) that is updated on a yearly basis.  The schedule includes tuition rates for member and community, registration fees, lunch, milk, and bus fees (preschool).</w:t>
      </w:r>
    </w:p>
    <w:p w:rsidR="00F53540" w:rsidRDefault="00F53540" w:rsidP="00F53540">
      <w:pPr>
        <w:widowControl w:val="0"/>
        <w:autoSpaceDE w:val="0"/>
        <w:autoSpaceDN w:val="0"/>
        <w:adjustRightInd w:val="0"/>
        <w:rPr>
          <w:rFonts w:ascii="Helvetica" w:hAnsi="Helvetica" w:cs="Helvetica"/>
          <w:kern w:val="1"/>
          <w:sz w:val="18"/>
          <w:szCs w:val="18"/>
        </w:rPr>
      </w:pPr>
    </w:p>
    <w:p w:rsidR="00F53540" w:rsidRDefault="00F53540" w:rsidP="00F53540">
      <w:pPr>
        <w:widowControl w:val="0"/>
        <w:autoSpaceDE w:val="0"/>
        <w:autoSpaceDN w:val="0"/>
        <w:adjustRightInd w:val="0"/>
        <w:rPr>
          <w:rFonts w:ascii="Helvetica" w:hAnsi="Helvetica" w:cs="Helvetica"/>
          <w:kern w:val="1"/>
          <w:sz w:val="18"/>
          <w:szCs w:val="18"/>
        </w:rPr>
      </w:pPr>
      <w:r>
        <w:rPr>
          <w:rFonts w:ascii="Helvetica" w:hAnsi="Helvetica" w:cs="Helvetica"/>
          <w:kern w:val="1"/>
          <w:sz w:val="18"/>
          <w:szCs w:val="18"/>
        </w:rPr>
        <w:t>The church includes the school costs in the budget process every August-September, with the budget being approved by the congregation during its October meeting.</w:t>
      </w:r>
    </w:p>
    <w:p w:rsidR="00F53540" w:rsidRDefault="00F53540" w:rsidP="00F53540">
      <w:pPr>
        <w:widowControl w:val="0"/>
        <w:autoSpaceDE w:val="0"/>
        <w:autoSpaceDN w:val="0"/>
        <w:adjustRightInd w:val="0"/>
        <w:rPr>
          <w:rFonts w:ascii="Helvetica" w:hAnsi="Helvetica" w:cs="Helvetica"/>
          <w:kern w:val="1"/>
          <w:sz w:val="18"/>
          <w:szCs w:val="18"/>
        </w:rPr>
      </w:pPr>
    </w:p>
    <w:p w:rsidR="00F53540" w:rsidRDefault="00F53540" w:rsidP="00F53540">
      <w:pPr>
        <w:widowControl w:val="0"/>
        <w:autoSpaceDE w:val="0"/>
        <w:autoSpaceDN w:val="0"/>
        <w:adjustRightInd w:val="0"/>
        <w:rPr>
          <w:rFonts w:ascii="Helvetica" w:hAnsi="Helvetica" w:cs="Helvetica"/>
          <w:kern w:val="1"/>
          <w:sz w:val="18"/>
          <w:szCs w:val="18"/>
        </w:rPr>
      </w:pPr>
      <w:r>
        <w:rPr>
          <w:rFonts w:ascii="Helvetica" w:hAnsi="Helvetica" w:cs="Helvetica"/>
          <w:kern w:val="1"/>
          <w:sz w:val="18"/>
          <w:szCs w:val="18"/>
        </w:rPr>
        <w:t>In addition to the tuition and congregation, our PTL has two fundraisers that help provide needed items and updates to the school building and grounds.</w:t>
      </w:r>
    </w:p>
    <w:p w:rsidR="00F53540" w:rsidRPr="00381F52" w:rsidRDefault="00F53540" w:rsidP="00F53540">
      <w:pPr>
        <w:widowControl w:val="0"/>
        <w:autoSpaceDE w:val="0"/>
        <w:autoSpaceDN w:val="0"/>
        <w:adjustRightInd w:val="0"/>
        <w:rPr>
          <w:rFonts w:ascii="Helvetica" w:hAnsi="Helvetica" w:cs="Helvetica"/>
          <w:kern w:val="1"/>
          <w:sz w:val="18"/>
          <w:szCs w:val="18"/>
        </w:rPr>
      </w:pPr>
    </w:p>
    <w:p w:rsidR="00F53540" w:rsidRPr="00381F52" w:rsidRDefault="00F53540" w:rsidP="00F53540">
      <w:pPr>
        <w:pStyle w:val="ListParagraph"/>
        <w:widowControl w:val="0"/>
        <w:numPr>
          <w:ilvl w:val="0"/>
          <w:numId w:val="1"/>
        </w:numPr>
        <w:autoSpaceDE w:val="0"/>
        <w:autoSpaceDN w:val="0"/>
        <w:adjustRightInd w:val="0"/>
        <w:rPr>
          <w:rFonts w:ascii="Helvetica" w:hAnsi="Helvetica" w:cs="Helvetica"/>
          <w:kern w:val="1"/>
          <w:sz w:val="18"/>
          <w:szCs w:val="18"/>
        </w:rPr>
      </w:pPr>
      <w:r w:rsidRPr="00381F52">
        <w:rPr>
          <w:rFonts w:ascii="Helvetica" w:hAnsi="Helvetica" w:cs="Helvetica"/>
          <w:kern w:val="1"/>
          <w:sz w:val="18"/>
          <w:szCs w:val="18"/>
        </w:rPr>
        <w:t>List all types of third source funding and government aid received.</w:t>
      </w:r>
    </w:p>
    <w:p w:rsidR="00F53540" w:rsidRDefault="00F53540" w:rsidP="00F53540">
      <w:pPr>
        <w:widowControl w:val="0"/>
        <w:autoSpaceDE w:val="0"/>
        <w:autoSpaceDN w:val="0"/>
        <w:adjustRightInd w:val="0"/>
        <w:rPr>
          <w:rFonts w:ascii="Helvetica" w:hAnsi="Helvetica" w:cs="Helvetica"/>
          <w:kern w:val="1"/>
          <w:sz w:val="18"/>
          <w:szCs w:val="18"/>
        </w:rPr>
      </w:pPr>
    </w:p>
    <w:p w:rsidR="00F53540" w:rsidRDefault="00F53540" w:rsidP="00F53540">
      <w:pPr>
        <w:widowControl w:val="0"/>
        <w:autoSpaceDE w:val="0"/>
        <w:autoSpaceDN w:val="0"/>
        <w:adjustRightInd w:val="0"/>
        <w:rPr>
          <w:rFonts w:ascii="Helvetica" w:hAnsi="Helvetica" w:cs="Helvetica"/>
          <w:kern w:val="1"/>
          <w:sz w:val="18"/>
          <w:szCs w:val="18"/>
        </w:rPr>
      </w:pPr>
      <w:r>
        <w:rPr>
          <w:rFonts w:ascii="Helvetica" w:hAnsi="Helvetica" w:cs="Helvetica"/>
          <w:kern w:val="1"/>
          <w:sz w:val="18"/>
          <w:szCs w:val="18"/>
        </w:rPr>
        <w:t>We receive title money for textbooks, health and services, and counseling (Jr. High).  We also participate in the school hot lunch program.</w:t>
      </w:r>
    </w:p>
    <w:p w:rsidR="00F53540" w:rsidRDefault="00F53540" w:rsidP="00F53540">
      <w:pPr>
        <w:widowControl w:val="0"/>
        <w:autoSpaceDE w:val="0"/>
        <w:autoSpaceDN w:val="0"/>
        <w:adjustRightInd w:val="0"/>
        <w:rPr>
          <w:rFonts w:ascii="Helvetica" w:hAnsi="Helvetica" w:cs="Helvetica"/>
          <w:kern w:val="1"/>
          <w:sz w:val="18"/>
          <w:szCs w:val="18"/>
        </w:rPr>
      </w:pPr>
    </w:p>
    <w:p w:rsidR="00F53540" w:rsidRDefault="00F53540" w:rsidP="00F53540">
      <w:pPr>
        <w:widowControl w:val="0"/>
        <w:autoSpaceDE w:val="0"/>
        <w:autoSpaceDN w:val="0"/>
        <w:adjustRightInd w:val="0"/>
        <w:rPr>
          <w:rFonts w:ascii="Helvetica" w:hAnsi="Helvetica" w:cs="Helvetica"/>
          <w:kern w:val="1"/>
          <w:sz w:val="18"/>
          <w:szCs w:val="18"/>
        </w:rPr>
      </w:pPr>
      <w:r>
        <w:rPr>
          <w:rFonts w:ascii="Helvetica" w:hAnsi="Helvetica" w:cs="Helvetica"/>
          <w:kern w:val="1"/>
          <w:sz w:val="18"/>
          <w:szCs w:val="18"/>
        </w:rPr>
        <w:t>The other major 3</w:t>
      </w:r>
      <w:r w:rsidRPr="008F7746">
        <w:rPr>
          <w:rFonts w:ascii="Helvetica" w:hAnsi="Helvetica" w:cs="Helvetica"/>
          <w:kern w:val="1"/>
          <w:sz w:val="18"/>
          <w:szCs w:val="18"/>
          <w:vertAlign w:val="superscript"/>
        </w:rPr>
        <w:t>rd</w:t>
      </w:r>
      <w:r>
        <w:rPr>
          <w:rFonts w:ascii="Helvetica" w:hAnsi="Helvetica" w:cs="Helvetica"/>
          <w:kern w:val="1"/>
          <w:sz w:val="18"/>
          <w:szCs w:val="18"/>
        </w:rPr>
        <w:t xml:space="preserve"> source funding comes in the form of the bequests given to the school or the church.</w:t>
      </w:r>
    </w:p>
    <w:p w:rsidR="00F53540" w:rsidRPr="00381F52" w:rsidRDefault="00F53540" w:rsidP="00F53540">
      <w:pPr>
        <w:widowControl w:val="0"/>
        <w:autoSpaceDE w:val="0"/>
        <w:autoSpaceDN w:val="0"/>
        <w:adjustRightInd w:val="0"/>
        <w:rPr>
          <w:rFonts w:ascii="Helvetica" w:hAnsi="Helvetica" w:cs="Helvetica"/>
          <w:kern w:val="1"/>
          <w:sz w:val="18"/>
          <w:szCs w:val="18"/>
        </w:rPr>
      </w:pPr>
    </w:p>
    <w:p w:rsidR="00F53540" w:rsidRPr="008F7746" w:rsidRDefault="00F53540" w:rsidP="00F53540">
      <w:pPr>
        <w:pStyle w:val="ListParagraph"/>
        <w:widowControl w:val="0"/>
        <w:numPr>
          <w:ilvl w:val="0"/>
          <w:numId w:val="1"/>
        </w:numPr>
        <w:autoSpaceDE w:val="0"/>
        <w:autoSpaceDN w:val="0"/>
        <w:adjustRightInd w:val="0"/>
        <w:rPr>
          <w:rFonts w:ascii="Helvetica" w:hAnsi="Helvetica" w:cs="Helvetica"/>
          <w:kern w:val="1"/>
          <w:sz w:val="18"/>
          <w:szCs w:val="18"/>
        </w:rPr>
      </w:pPr>
      <w:r w:rsidRPr="008F7746">
        <w:rPr>
          <w:rFonts w:ascii="Helvetica" w:hAnsi="Helvetica" w:cs="Helvetica"/>
          <w:kern w:val="1"/>
          <w:sz w:val="18"/>
          <w:szCs w:val="18"/>
        </w:rPr>
        <w:t>Describe the procedures followed for budgeting for and purchase of equipment and teaching/learning materials for the various levels and departments.</w:t>
      </w:r>
    </w:p>
    <w:p w:rsidR="00F53540" w:rsidRDefault="00F53540" w:rsidP="00F53540">
      <w:pPr>
        <w:widowControl w:val="0"/>
        <w:autoSpaceDE w:val="0"/>
        <w:autoSpaceDN w:val="0"/>
        <w:adjustRightInd w:val="0"/>
        <w:rPr>
          <w:rFonts w:ascii="Helvetica" w:hAnsi="Helvetica" w:cs="Helvetica"/>
          <w:kern w:val="1"/>
          <w:sz w:val="18"/>
          <w:szCs w:val="18"/>
        </w:rPr>
      </w:pPr>
    </w:p>
    <w:p w:rsidR="00F53540" w:rsidRDefault="00F53540" w:rsidP="00F53540">
      <w:pPr>
        <w:widowControl w:val="0"/>
        <w:autoSpaceDE w:val="0"/>
        <w:autoSpaceDN w:val="0"/>
        <w:adjustRightInd w:val="0"/>
        <w:rPr>
          <w:rFonts w:ascii="Helvetica" w:hAnsi="Helvetica" w:cs="Helvetica"/>
          <w:kern w:val="1"/>
          <w:sz w:val="18"/>
          <w:szCs w:val="18"/>
        </w:rPr>
      </w:pPr>
      <w:r>
        <w:rPr>
          <w:rFonts w:ascii="Helvetica" w:hAnsi="Helvetica" w:cs="Helvetica"/>
          <w:kern w:val="1"/>
          <w:sz w:val="18"/>
          <w:szCs w:val="18"/>
        </w:rPr>
        <w:t>The Board of Christian Education plans and approves budget amounts at their August meeting.  This budget is then brought before the church budget committee for discussion and adjustments.  Once all numbers in the church and school budget have been thoroughly examined, the budget moves on to the church stewards, who take one more look at it and make suggested changes, if they feel it is appropriate.  It is then moved on to the congregation for approval.  The school budget is incorporated into the church budget.</w:t>
      </w:r>
    </w:p>
    <w:p w:rsidR="00F53540" w:rsidRDefault="00F53540" w:rsidP="00F53540">
      <w:pPr>
        <w:widowControl w:val="0"/>
        <w:autoSpaceDE w:val="0"/>
        <w:autoSpaceDN w:val="0"/>
        <w:adjustRightInd w:val="0"/>
        <w:rPr>
          <w:rFonts w:ascii="Helvetica" w:hAnsi="Helvetica" w:cs="Helvetica"/>
          <w:kern w:val="1"/>
          <w:sz w:val="18"/>
          <w:szCs w:val="18"/>
        </w:rPr>
      </w:pPr>
    </w:p>
    <w:p w:rsidR="00F53540" w:rsidRDefault="00F53540" w:rsidP="00F53540">
      <w:pPr>
        <w:widowControl w:val="0"/>
        <w:autoSpaceDE w:val="0"/>
        <w:autoSpaceDN w:val="0"/>
        <w:adjustRightInd w:val="0"/>
        <w:rPr>
          <w:rFonts w:ascii="Helvetica" w:hAnsi="Helvetica" w:cs="Helvetica"/>
          <w:kern w:val="1"/>
          <w:sz w:val="18"/>
          <w:szCs w:val="18"/>
        </w:rPr>
      </w:pPr>
      <w:r>
        <w:rPr>
          <w:rFonts w:ascii="Helvetica" w:hAnsi="Helvetica" w:cs="Helvetica"/>
          <w:kern w:val="1"/>
          <w:sz w:val="18"/>
          <w:szCs w:val="18"/>
        </w:rPr>
        <w:lastRenderedPageBreak/>
        <w:t xml:space="preserve">We plan for items that we know that we will need over the course of the new school year and include items into our budget discussions.  The unforeseen needs (building repairs, etc.) are under the board of trustees, who have the power to spend up to $2500 without congregational approval.  Any </w:t>
      </w:r>
      <w:proofErr w:type="gramStart"/>
      <w:r>
        <w:rPr>
          <w:rFonts w:ascii="Helvetica" w:hAnsi="Helvetica" w:cs="Helvetica"/>
          <w:kern w:val="1"/>
          <w:sz w:val="18"/>
          <w:szCs w:val="18"/>
        </w:rPr>
        <w:t>expenditures</w:t>
      </w:r>
      <w:proofErr w:type="gramEnd"/>
      <w:r>
        <w:rPr>
          <w:rFonts w:ascii="Helvetica" w:hAnsi="Helvetica" w:cs="Helvetica"/>
          <w:kern w:val="1"/>
          <w:sz w:val="18"/>
          <w:szCs w:val="18"/>
        </w:rPr>
        <w:t xml:space="preserve"> over this amount needs to be approved for any group by congregational vote.</w:t>
      </w:r>
    </w:p>
    <w:p w:rsidR="00F53540" w:rsidRPr="008F7746" w:rsidRDefault="00F53540" w:rsidP="00F53540">
      <w:pPr>
        <w:widowControl w:val="0"/>
        <w:autoSpaceDE w:val="0"/>
        <w:autoSpaceDN w:val="0"/>
        <w:adjustRightInd w:val="0"/>
        <w:rPr>
          <w:rFonts w:ascii="Helvetica" w:hAnsi="Helvetica" w:cs="Helvetica"/>
          <w:kern w:val="1"/>
          <w:sz w:val="18"/>
          <w:szCs w:val="18"/>
        </w:rPr>
      </w:pPr>
    </w:p>
    <w:p w:rsidR="00F53540" w:rsidRPr="000E2010" w:rsidRDefault="00F53540" w:rsidP="00F53540">
      <w:pPr>
        <w:pStyle w:val="ListParagraph"/>
        <w:widowControl w:val="0"/>
        <w:numPr>
          <w:ilvl w:val="0"/>
          <w:numId w:val="1"/>
        </w:numPr>
        <w:autoSpaceDE w:val="0"/>
        <w:autoSpaceDN w:val="0"/>
        <w:adjustRightInd w:val="0"/>
        <w:rPr>
          <w:rFonts w:ascii="Helvetica" w:hAnsi="Helvetica" w:cs="Helvetica"/>
          <w:kern w:val="1"/>
          <w:sz w:val="18"/>
          <w:szCs w:val="18"/>
        </w:rPr>
      </w:pPr>
      <w:r w:rsidRPr="000E2010">
        <w:rPr>
          <w:rFonts w:ascii="Helvetica" w:hAnsi="Helvetica" w:cs="Helvetica"/>
          <w:kern w:val="1"/>
          <w:sz w:val="18"/>
          <w:szCs w:val="18"/>
        </w:rPr>
        <w:t xml:space="preserve">Give the operating expenditure budgeted per student for the current school year. (Please use the </w:t>
      </w:r>
      <w:proofErr w:type="spellStart"/>
      <w:r w:rsidRPr="000E2010">
        <w:rPr>
          <w:rFonts w:ascii="Helvetica" w:hAnsi="Helvetica" w:cs="Helvetica"/>
          <w:kern w:val="1"/>
          <w:sz w:val="18"/>
          <w:szCs w:val="18"/>
        </w:rPr>
        <w:t>synodical</w:t>
      </w:r>
      <w:proofErr w:type="spellEnd"/>
      <w:r w:rsidRPr="000E2010">
        <w:rPr>
          <w:rFonts w:ascii="Helvetica" w:hAnsi="Helvetica" w:cs="Helvetica"/>
          <w:kern w:val="1"/>
          <w:sz w:val="18"/>
          <w:szCs w:val="18"/>
        </w:rPr>
        <w:t xml:space="preserve"> statistical report format to determine the amount.)</w:t>
      </w:r>
    </w:p>
    <w:p w:rsidR="00F53540" w:rsidRDefault="00F53540" w:rsidP="00F53540">
      <w:pPr>
        <w:widowControl w:val="0"/>
        <w:autoSpaceDE w:val="0"/>
        <w:autoSpaceDN w:val="0"/>
        <w:adjustRightInd w:val="0"/>
        <w:rPr>
          <w:rFonts w:ascii="Helvetica" w:hAnsi="Helvetica" w:cs="Helvetica"/>
          <w:kern w:val="1"/>
          <w:sz w:val="18"/>
          <w:szCs w:val="18"/>
        </w:rPr>
      </w:pPr>
    </w:p>
    <w:p w:rsidR="00F53540" w:rsidRDefault="00F53540" w:rsidP="00F53540">
      <w:pPr>
        <w:widowControl w:val="0"/>
        <w:autoSpaceDE w:val="0"/>
        <w:autoSpaceDN w:val="0"/>
        <w:adjustRightInd w:val="0"/>
        <w:rPr>
          <w:rFonts w:ascii="Helvetica" w:hAnsi="Helvetica" w:cs="Helvetica"/>
          <w:kern w:val="1"/>
          <w:sz w:val="18"/>
          <w:szCs w:val="18"/>
        </w:rPr>
      </w:pPr>
      <w:r>
        <w:rPr>
          <w:rFonts w:ascii="Helvetica" w:hAnsi="Helvetica" w:cs="Helvetica"/>
          <w:kern w:val="1"/>
          <w:sz w:val="18"/>
          <w:szCs w:val="18"/>
        </w:rPr>
        <w:t xml:space="preserve">The cost to educate one student during the current school year is $5400. </w:t>
      </w:r>
    </w:p>
    <w:p w:rsidR="00F53540" w:rsidRDefault="00F53540" w:rsidP="00F53540">
      <w:pPr>
        <w:widowControl w:val="0"/>
        <w:autoSpaceDE w:val="0"/>
        <w:autoSpaceDN w:val="0"/>
        <w:adjustRightInd w:val="0"/>
        <w:rPr>
          <w:rFonts w:ascii="Helvetica" w:hAnsi="Helvetica" w:cs="Helvetica"/>
          <w:kern w:val="1"/>
          <w:sz w:val="18"/>
          <w:szCs w:val="18"/>
        </w:rPr>
      </w:pPr>
    </w:p>
    <w:p w:rsidR="00F53540" w:rsidRDefault="00F53540" w:rsidP="00F53540">
      <w:pPr>
        <w:widowControl w:val="0"/>
        <w:autoSpaceDE w:val="0"/>
        <w:autoSpaceDN w:val="0"/>
        <w:adjustRightInd w:val="0"/>
        <w:rPr>
          <w:rFonts w:ascii="Helvetica" w:hAnsi="Helvetica" w:cs="Helvetica"/>
          <w:kern w:val="1"/>
          <w:sz w:val="18"/>
          <w:szCs w:val="18"/>
        </w:rPr>
      </w:pPr>
      <w:r>
        <w:rPr>
          <w:rFonts w:ascii="Helvetica" w:hAnsi="Helvetica" w:cs="Helvetica"/>
          <w:kern w:val="1"/>
          <w:sz w:val="18"/>
          <w:szCs w:val="18"/>
        </w:rPr>
        <w:t>Please see (Exhibit 35 – Tuition Presentation) for further information on other school-related cost information.</w:t>
      </w:r>
    </w:p>
    <w:p w:rsidR="00F53540" w:rsidRDefault="00F53540" w:rsidP="00F53540">
      <w:pPr>
        <w:widowControl w:val="0"/>
        <w:autoSpaceDE w:val="0"/>
        <w:autoSpaceDN w:val="0"/>
        <w:adjustRightInd w:val="0"/>
        <w:rPr>
          <w:rFonts w:ascii="Helvetica" w:hAnsi="Helvetica" w:cs="Helvetica"/>
          <w:kern w:val="1"/>
          <w:sz w:val="18"/>
          <w:szCs w:val="18"/>
        </w:rPr>
      </w:pPr>
    </w:p>
    <w:p w:rsidR="00F53540" w:rsidRPr="000E2010" w:rsidRDefault="00F53540" w:rsidP="00F53540">
      <w:pPr>
        <w:widowControl w:val="0"/>
        <w:autoSpaceDE w:val="0"/>
        <w:autoSpaceDN w:val="0"/>
        <w:adjustRightInd w:val="0"/>
        <w:rPr>
          <w:rFonts w:ascii="Helvetica" w:hAnsi="Helvetica" w:cs="Helvetica"/>
          <w:kern w:val="1"/>
          <w:sz w:val="18"/>
          <w:szCs w:val="18"/>
        </w:rPr>
      </w:pPr>
    </w:p>
    <w:p w:rsidR="00F53540" w:rsidRPr="000E2010" w:rsidRDefault="00F53540" w:rsidP="00F53540">
      <w:pPr>
        <w:pStyle w:val="ListParagraph"/>
        <w:widowControl w:val="0"/>
        <w:numPr>
          <w:ilvl w:val="0"/>
          <w:numId w:val="1"/>
        </w:numPr>
        <w:autoSpaceDE w:val="0"/>
        <w:autoSpaceDN w:val="0"/>
        <w:adjustRightInd w:val="0"/>
        <w:rPr>
          <w:rFonts w:ascii="Helvetica" w:hAnsi="Helvetica" w:cs="Helvetica"/>
          <w:kern w:val="1"/>
          <w:sz w:val="18"/>
          <w:szCs w:val="18"/>
        </w:rPr>
      </w:pPr>
      <w:r w:rsidRPr="000E2010">
        <w:rPr>
          <w:rFonts w:ascii="Helvetica" w:hAnsi="Helvetica" w:cs="Helvetica"/>
          <w:kern w:val="1"/>
          <w:sz w:val="18"/>
          <w:szCs w:val="18"/>
        </w:rPr>
        <w:t>Give the operating expenditure budgeted per student for the previous school year.</w:t>
      </w:r>
    </w:p>
    <w:p w:rsidR="00F53540" w:rsidRDefault="00F53540" w:rsidP="00F53540">
      <w:pPr>
        <w:widowControl w:val="0"/>
        <w:autoSpaceDE w:val="0"/>
        <w:autoSpaceDN w:val="0"/>
        <w:adjustRightInd w:val="0"/>
        <w:rPr>
          <w:rFonts w:ascii="Helvetica" w:hAnsi="Helvetica" w:cs="Helvetica"/>
          <w:kern w:val="1"/>
          <w:sz w:val="18"/>
          <w:szCs w:val="18"/>
        </w:rPr>
      </w:pPr>
    </w:p>
    <w:p w:rsidR="00F53540" w:rsidRDefault="00F53540" w:rsidP="00F53540">
      <w:pPr>
        <w:widowControl w:val="0"/>
        <w:autoSpaceDE w:val="0"/>
        <w:autoSpaceDN w:val="0"/>
        <w:adjustRightInd w:val="0"/>
        <w:rPr>
          <w:rFonts w:ascii="Helvetica" w:hAnsi="Helvetica" w:cs="Helvetica"/>
          <w:kern w:val="1"/>
          <w:sz w:val="18"/>
          <w:szCs w:val="18"/>
        </w:rPr>
      </w:pPr>
    </w:p>
    <w:p w:rsidR="00F53540" w:rsidRDefault="00F53540" w:rsidP="00F53540">
      <w:pPr>
        <w:widowControl w:val="0"/>
        <w:autoSpaceDE w:val="0"/>
        <w:autoSpaceDN w:val="0"/>
        <w:adjustRightInd w:val="0"/>
        <w:rPr>
          <w:rFonts w:ascii="Helvetica" w:hAnsi="Helvetica" w:cs="Helvetica"/>
          <w:kern w:val="1"/>
          <w:sz w:val="18"/>
          <w:szCs w:val="18"/>
        </w:rPr>
      </w:pPr>
      <w:r>
        <w:rPr>
          <w:rFonts w:ascii="Helvetica" w:hAnsi="Helvetica" w:cs="Helvetica"/>
          <w:kern w:val="1"/>
          <w:sz w:val="18"/>
          <w:szCs w:val="18"/>
        </w:rPr>
        <w:t>The per student cost for the 2012-13 school year is $4900.</w:t>
      </w:r>
    </w:p>
    <w:p w:rsidR="00F53540" w:rsidRDefault="00F53540" w:rsidP="00F53540">
      <w:pPr>
        <w:widowControl w:val="0"/>
        <w:autoSpaceDE w:val="0"/>
        <w:autoSpaceDN w:val="0"/>
        <w:adjustRightInd w:val="0"/>
        <w:rPr>
          <w:rFonts w:ascii="Helvetica" w:hAnsi="Helvetica" w:cs="Helvetica"/>
          <w:kern w:val="1"/>
          <w:sz w:val="18"/>
          <w:szCs w:val="18"/>
        </w:rPr>
      </w:pPr>
    </w:p>
    <w:p w:rsidR="00F53540" w:rsidRPr="000E2010" w:rsidRDefault="00F53540" w:rsidP="00F53540">
      <w:pPr>
        <w:widowControl w:val="0"/>
        <w:autoSpaceDE w:val="0"/>
        <w:autoSpaceDN w:val="0"/>
        <w:adjustRightInd w:val="0"/>
        <w:rPr>
          <w:rFonts w:ascii="Helvetica" w:hAnsi="Helvetica" w:cs="Helvetica"/>
          <w:kern w:val="1"/>
          <w:sz w:val="18"/>
          <w:szCs w:val="18"/>
        </w:rPr>
      </w:pP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F. Identify sources (and amounts) of income for the last school year. Include, if applicable:</w:t>
      </w: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Congregation, tuition/fees, fundraising, development (gifts), endowment, government aid,</w:t>
      </w:r>
    </w:p>
    <w:p w:rsidR="00F53540" w:rsidRPr="001F74CC" w:rsidRDefault="00F53540" w:rsidP="00F53540">
      <w:pPr>
        <w:widowControl w:val="0"/>
        <w:autoSpaceDE w:val="0"/>
        <w:autoSpaceDN w:val="0"/>
        <w:adjustRightInd w:val="0"/>
        <w:rPr>
          <w:rFonts w:ascii="Helvetica" w:hAnsi="Helvetica" w:cs="Helvetica"/>
          <w:kern w:val="1"/>
          <w:sz w:val="18"/>
          <w:szCs w:val="18"/>
        </w:rPr>
      </w:pPr>
      <w:proofErr w:type="gramStart"/>
      <w:r w:rsidRPr="001F74CC">
        <w:rPr>
          <w:rFonts w:ascii="Helvetica" w:hAnsi="Helvetica" w:cs="Helvetica"/>
          <w:kern w:val="1"/>
          <w:sz w:val="18"/>
          <w:szCs w:val="18"/>
        </w:rPr>
        <w:t>student</w:t>
      </w:r>
      <w:proofErr w:type="gramEnd"/>
      <w:r w:rsidRPr="001F74CC">
        <w:rPr>
          <w:rFonts w:ascii="Helvetica" w:hAnsi="Helvetica" w:cs="Helvetica"/>
          <w:kern w:val="1"/>
          <w:sz w:val="18"/>
          <w:szCs w:val="18"/>
        </w:rPr>
        <w:t xml:space="preserve"> scholarship, and other (specify).</w:t>
      </w:r>
    </w:p>
    <w:p w:rsidR="00F53540" w:rsidRDefault="00F53540" w:rsidP="00F53540">
      <w:pPr>
        <w:widowControl w:val="0"/>
        <w:autoSpaceDE w:val="0"/>
        <w:autoSpaceDN w:val="0"/>
        <w:adjustRightInd w:val="0"/>
        <w:rPr>
          <w:rFonts w:ascii="Helvetica" w:hAnsi="Helvetica" w:cs="Helvetica"/>
          <w:b/>
          <w:bCs/>
          <w:kern w:val="1"/>
          <w:sz w:val="18"/>
          <w:szCs w:val="18"/>
        </w:rPr>
      </w:pPr>
    </w:p>
    <w:p w:rsidR="00F53540" w:rsidRPr="00193736" w:rsidRDefault="00F53540" w:rsidP="00F53540">
      <w:pPr>
        <w:widowControl w:val="0"/>
        <w:autoSpaceDE w:val="0"/>
        <w:autoSpaceDN w:val="0"/>
        <w:adjustRightInd w:val="0"/>
        <w:rPr>
          <w:rFonts w:ascii="Helvetica" w:hAnsi="Helvetica" w:cs="Helvetica"/>
          <w:bCs/>
          <w:kern w:val="1"/>
          <w:sz w:val="18"/>
          <w:szCs w:val="18"/>
        </w:rPr>
      </w:pPr>
      <w:r w:rsidRPr="00193736">
        <w:rPr>
          <w:rFonts w:ascii="Helvetica" w:hAnsi="Helvetica" w:cs="Helvetica"/>
          <w:bCs/>
          <w:kern w:val="1"/>
          <w:sz w:val="18"/>
          <w:szCs w:val="18"/>
        </w:rPr>
        <w:t>Congregation</w:t>
      </w:r>
      <w:r>
        <w:rPr>
          <w:rFonts w:ascii="Helvetica" w:hAnsi="Helvetica" w:cs="Helvetica"/>
          <w:bCs/>
          <w:kern w:val="1"/>
          <w:sz w:val="18"/>
          <w:szCs w:val="18"/>
        </w:rPr>
        <w:tab/>
      </w:r>
      <w:r>
        <w:rPr>
          <w:rFonts w:ascii="Helvetica" w:hAnsi="Helvetica" w:cs="Helvetica"/>
          <w:bCs/>
          <w:kern w:val="1"/>
          <w:sz w:val="18"/>
          <w:szCs w:val="18"/>
        </w:rPr>
        <w:tab/>
      </w:r>
      <w:r>
        <w:rPr>
          <w:rFonts w:ascii="Helvetica" w:hAnsi="Helvetica" w:cs="Helvetica"/>
          <w:bCs/>
          <w:kern w:val="1"/>
          <w:sz w:val="18"/>
          <w:szCs w:val="18"/>
        </w:rPr>
        <w:tab/>
        <w:t>$407,000</w:t>
      </w:r>
    </w:p>
    <w:p w:rsidR="00F53540" w:rsidRPr="00193736" w:rsidRDefault="00F53540" w:rsidP="00F53540">
      <w:pPr>
        <w:widowControl w:val="0"/>
        <w:autoSpaceDE w:val="0"/>
        <w:autoSpaceDN w:val="0"/>
        <w:adjustRightInd w:val="0"/>
        <w:rPr>
          <w:rFonts w:ascii="Helvetica" w:hAnsi="Helvetica" w:cs="Helvetica"/>
          <w:bCs/>
          <w:kern w:val="1"/>
          <w:sz w:val="18"/>
          <w:szCs w:val="18"/>
        </w:rPr>
      </w:pPr>
      <w:r w:rsidRPr="00193736">
        <w:rPr>
          <w:rFonts w:ascii="Helvetica" w:hAnsi="Helvetica" w:cs="Helvetica"/>
          <w:bCs/>
          <w:kern w:val="1"/>
          <w:sz w:val="18"/>
          <w:szCs w:val="18"/>
        </w:rPr>
        <w:t>Tuition/fees</w:t>
      </w:r>
      <w:r>
        <w:rPr>
          <w:rFonts w:ascii="Helvetica" w:hAnsi="Helvetica" w:cs="Helvetica"/>
          <w:bCs/>
          <w:kern w:val="1"/>
          <w:sz w:val="18"/>
          <w:szCs w:val="18"/>
        </w:rPr>
        <w:tab/>
      </w:r>
      <w:r>
        <w:rPr>
          <w:rFonts w:ascii="Helvetica" w:hAnsi="Helvetica" w:cs="Helvetica"/>
          <w:bCs/>
          <w:kern w:val="1"/>
          <w:sz w:val="18"/>
          <w:szCs w:val="18"/>
        </w:rPr>
        <w:tab/>
      </w:r>
      <w:r>
        <w:rPr>
          <w:rFonts w:ascii="Helvetica" w:hAnsi="Helvetica" w:cs="Helvetica"/>
          <w:bCs/>
          <w:kern w:val="1"/>
          <w:sz w:val="18"/>
          <w:szCs w:val="18"/>
        </w:rPr>
        <w:tab/>
        <w:t xml:space="preserve">   87,000</w:t>
      </w:r>
    </w:p>
    <w:p w:rsidR="00F53540" w:rsidRPr="00193736" w:rsidRDefault="00F53540" w:rsidP="00F53540">
      <w:pPr>
        <w:widowControl w:val="0"/>
        <w:autoSpaceDE w:val="0"/>
        <w:autoSpaceDN w:val="0"/>
        <w:adjustRightInd w:val="0"/>
        <w:rPr>
          <w:rFonts w:ascii="Helvetica" w:hAnsi="Helvetica" w:cs="Helvetica"/>
          <w:bCs/>
          <w:kern w:val="1"/>
          <w:sz w:val="18"/>
          <w:szCs w:val="18"/>
        </w:rPr>
      </w:pPr>
      <w:r w:rsidRPr="00193736">
        <w:rPr>
          <w:rFonts w:ascii="Helvetica" w:hAnsi="Helvetica" w:cs="Helvetica"/>
          <w:bCs/>
          <w:kern w:val="1"/>
          <w:sz w:val="18"/>
          <w:szCs w:val="18"/>
        </w:rPr>
        <w:t>Fundraising</w:t>
      </w:r>
      <w:r>
        <w:rPr>
          <w:rFonts w:ascii="Helvetica" w:hAnsi="Helvetica" w:cs="Helvetica"/>
          <w:bCs/>
          <w:kern w:val="1"/>
          <w:sz w:val="18"/>
          <w:szCs w:val="18"/>
        </w:rPr>
        <w:tab/>
      </w:r>
      <w:r>
        <w:rPr>
          <w:rFonts w:ascii="Helvetica" w:hAnsi="Helvetica" w:cs="Helvetica"/>
          <w:bCs/>
          <w:kern w:val="1"/>
          <w:sz w:val="18"/>
          <w:szCs w:val="18"/>
        </w:rPr>
        <w:tab/>
      </w:r>
      <w:r>
        <w:rPr>
          <w:rFonts w:ascii="Helvetica" w:hAnsi="Helvetica" w:cs="Helvetica"/>
          <w:bCs/>
          <w:kern w:val="1"/>
          <w:sz w:val="18"/>
          <w:szCs w:val="18"/>
        </w:rPr>
        <w:tab/>
        <w:t xml:space="preserve">   15,000</w:t>
      </w:r>
      <w:r>
        <w:rPr>
          <w:rFonts w:ascii="Helvetica" w:hAnsi="Helvetica" w:cs="Helvetica"/>
          <w:bCs/>
          <w:kern w:val="1"/>
          <w:sz w:val="18"/>
          <w:szCs w:val="18"/>
        </w:rPr>
        <w:tab/>
      </w:r>
      <w:r>
        <w:rPr>
          <w:rFonts w:ascii="Helvetica" w:hAnsi="Helvetica" w:cs="Helvetica"/>
          <w:bCs/>
          <w:kern w:val="1"/>
          <w:sz w:val="18"/>
          <w:szCs w:val="18"/>
        </w:rPr>
        <w:tab/>
      </w:r>
      <w:r>
        <w:rPr>
          <w:rFonts w:ascii="Helvetica" w:hAnsi="Helvetica" w:cs="Helvetica"/>
          <w:bCs/>
          <w:kern w:val="1"/>
          <w:sz w:val="18"/>
          <w:szCs w:val="18"/>
        </w:rPr>
        <w:tab/>
        <w:t xml:space="preserve">   </w:t>
      </w:r>
    </w:p>
    <w:p w:rsidR="00F53540" w:rsidRPr="00193736" w:rsidRDefault="00F53540" w:rsidP="00F53540">
      <w:pPr>
        <w:widowControl w:val="0"/>
        <w:autoSpaceDE w:val="0"/>
        <w:autoSpaceDN w:val="0"/>
        <w:adjustRightInd w:val="0"/>
        <w:rPr>
          <w:rFonts w:ascii="Helvetica" w:hAnsi="Helvetica" w:cs="Helvetica"/>
          <w:bCs/>
          <w:kern w:val="1"/>
          <w:sz w:val="18"/>
          <w:szCs w:val="18"/>
        </w:rPr>
      </w:pPr>
      <w:r w:rsidRPr="00193736">
        <w:rPr>
          <w:rFonts w:ascii="Helvetica" w:hAnsi="Helvetica" w:cs="Helvetica"/>
          <w:bCs/>
          <w:kern w:val="1"/>
          <w:sz w:val="18"/>
          <w:szCs w:val="18"/>
        </w:rPr>
        <w:t>Endowment</w:t>
      </w:r>
      <w:r>
        <w:rPr>
          <w:rFonts w:ascii="Helvetica" w:hAnsi="Helvetica" w:cs="Helvetica"/>
          <w:bCs/>
          <w:kern w:val="1"/>
          <w:sz w:val="18"/>
          <w:szCs w:val="18"/>
        </w:rPr>
        <w:tab/>
      </w:r>
      <w:r>
        <w:rPr>
          <w:rFonts w:ascii="Helvetica" w:hAnsi="Helvetica" w:cs="Helvetica"/>
          <w:bCs/>
          <w:kern w:val="1"/>
          <w:sz w:val="18"/>
          <w:szCs w:val="18"/>
        </w:rPr>
        <w:tab/>
      </w:r>
      <w:r>
        <w:rPr>
          <w:rFonts w:ascii="Helvetica" w:hAnsi="Helvetica" w:cs="Helvetica"/>
          <w:bCs/>
          <w:kern w:val="1"/>
          <w:sz w:val="18"/>
          <w:szCs w:val="18"/>
        </w:rPr>
        <w:tab/>
        <w:t xml:space="preserve">   57,000</w:t>
      </w:r>
    </w:p>
    <w:p w:rsidR="00F53540" w:rsidRPr="00193736" w:rsidRDefault="00F53540" w:rsidP="00F53540">
      <w:pPr>
        <w:widowControl w:val="0"/>
        <w:autoSpaceDE w:val="0"/>
        <w:autoSpaceDN w:val="0"/>
        <w:adjustRightInd w:val="0"/>
        <w:rPr>
          <w:rFonts w:ascii="Helvetica" w:hAnsi="Helvetica" w:cs="Helvetica"/>
          <w:bCs/>
          <w:kern w:val="1"/>
          <w:sz w:val="18"/>
          <w:szCs w:val="18"/>
        </w:rPr>
      </w:pPr>
      <w:r w:rsidRPr="00193736">
        <w:rPr>
          <w:rFonts w:ascii="Helvetica" w:hAnsi="Helvetica" w:cs="Helvetica"/>
          <w:bCs/>
          <w:kern w:val="1"/>
          <w:sz w:val="18"/>
          <w:szCs w:val="18"/>
        </w:rPr>
        <w:t>Government Aid</w:t>
      </w:r>
      <w:r>
        <w:rPr>
          <w:rFonts w:ascii="Helvetica" w:hAnsi="Helvetica" w:cs="Helvetica"/>
          <w:bCs/>
          <w:kern w:val="1"/>
          <w:sz w:val="18"/>
          <w:szCs w:val="18"/>
        </w:rPr>
        <w:tab/>
        <w:t xml:space="preserve"> </w:t>
      </w:r>
      <w:r>
        <w:rPr>
          <w:rFonts w:ascii="Helvetica" w:hAnsi="Helvetica" w:cs="Helvetica"/>
          <w:bCs/>
          <w:kern w:val="1"/>
          <w:sz w:val="18"/>
          <w:szCs w:val="18"/>
        </w:rPr>
        <w:tab/>
      </w:r>
      <w:r>
        <w:rPr>
          <w:rFonts w:ascii="Helvetica" w:hAnsi="Helvetica" w:cs="Helvetica"/>
          <w:bCs/>
          <w:kern w:val="1"/>
          <w:sz w:val="18"/>
          <w:szCs w:val="18"/>
        </w:rPr>
        <w:tab/>
        <w:t xml:space="preserve">   15,000</w:t>
      </w:r>
    </w:p>
    <w:p w:rsidR="00F53540" w:rsidRPr="00193736" w:rsidRDefault="00F53540" w:rsidP="00F53540">
      <w:pPr>
        <w:widowControl w:val="0"/>
        <w:autoSpaceDE w:val="0"/>
        <w:autoSpaceDN w:val="0"/>
        <w:adjustRightInd w:val="0"/>
        <w:rPr>
          <w:rFonts w:ascii="Helvetica" w:hAnsi="Helvetica" w:cs="Helvetica"/>
          <w:bCs/>
          <w:kern w:val="1"/>
          <w:sz w:val="18"/>
          <w:szCs w:val="18"/>
        </w:rPr>
      </w:pPr>
      <w:r w:rsidRPr="00193736">
        <w:rPr>
          <w:rFonts w:ascii="Helvetica" w:hAnsi="Helvetica" w:cs="Helvetica"/>
          <w:bCs/>
          <w:kern w:val="1"/>
          <w:sz w:val="18"/>
          <w:szCs w:val="18"/>
        </w:rPr>
        <w:t>Student Scholarship</w:t>
      </w:r>
      <w:r>
        <w:rPr>
          <w:rFonts w:ascii="Helvetica" w:hAnsi="Helvetica" w:cs="Helvetica"/>
          <w:bCs/>
          <w:kern w:val="1"/>
          <w:sz w:val="18"/>
          <w:szCs w:val="18"/>
        </w:rPr>
        <w:tab/>
      </w:r>
      <w:r>
        <w:rPr>
          <w:rFonts w:ascii="Helvetica" w:hAnsi="Helvetica" w:cs="Helvetica"/>
          <w:bCs/>
          <w:kern w:val="1"/>
          <w:sz w:val="18"/>
          <w:szCs w:val="18"/>
        </w:rPr>
        <w:tab/>
        <w:t xml:space="preserve">     8,000</w:t>
      </w:r>
    </w:p>
    <w:p w:rsidR="00F53540" w:rsidRDefault="00F53540" w:rsidP="00F53540">
      <w:pPr>
        <w:widowControl w:val="0"/>
        <w:autoSpaceDE w:val="0"/>
        <w:autoSpaceDN w:val="0"/>
        <w:adjustRightInd w:val="0"/>
        <w:rPr>
          <w:rFonts w:ascii="Helvetica" w:hAnsi="Helvetica" w:cs="Helvetica"/>
          <w:b/>
          <w:bCs/>
          <w:kern w:val="1"/>
          <w:sz w:val="18"/>
          <w:szCs w:val="18"/>
        </w:rPr>
      </w:pPr>
    </w:p>
    <w:p w:rsidR="00F53540" w:rsidRDefault="00F53540" w:rsidP="00F53540">
      <w:pPr>
        <w:widowControl w:val="0"/>
        <w:autoSpaceDE w:val="0"/>
        <w:autoSpaceDN w:val="0"/>
        <w:adjustRightInd w:val="0"/>
        <w:rPr>
          <w:rFonts w:ascii="Helvetica" w:hAnsi="Helvetica" w:cs="Helvetica"/>
          <w:b/>
          <w:bCs/>
          <w:kern w:val="1"/>
          <w:sz w:val="18"/>
          <w:szCs w:val="18"/>
        </w:rPr>
      </w:pPr>
    </w:p>
    <w:p w:rsidR="00F53540" w:rsidRPr="001F74CC" w:rsidRDefault="00F53540" w:rsidP="00F53540">
      <w:pPr>
        <w:widowControl w:val="0"/>
        <w:autoSpaceDE w:val="0"/>
        <w:autoSpaceDN w:val="0"/>
        <w:adjustRightInd w:val="0"/>
        <w:rPr>
          <w:rFonts w:ascii="Helvetica" w:hAnsi="Helvetica" w:cs="Helvetica"/>
          <w:b/>
          <w:bCs/>
          <w:kern w:val="1"/>
          <w:sz w:val="18"/>
          <w:szCs w:val="18"/>
        </w:rPr>
      </w:pPr>
    </w:p>
    <w:p w:rsidR="00F53540" w:rsidRPr="001F74CC" w:rsidRDefault="00F53540" w:rsidP="00F53540">
      <w:pPr>
        <w:widowControl w:val="0"/>
        <w:autoSpaceDE w:val="0"/>
        <w:autoSpaceDN w:val="0"/>
        <w:adjustRightInd w:val="0"/>
        <w:rPr>
          <w:rFonts w:ascii="Helvetica" w:hAnsi="Helvetica" w:cs="Helvetica"/>
          <w:b/>
          <w:bCs/>
          <w:kern w:val="1"/>
          <w:sz w:val="18"/>
          <w:szCs w:val="18"/>
        </w:rPr>
      </w:pPr>
      <w:r w:rsidRPr="001F74CC">
        <w:rPr>
          <w:rFonts w:ascii="Helvetica" w:hAnsi="Helvetica" w:cs="Helvetica"/>
          <w:b/>
          <w:bCs/>
          <w:kern w:val="1"/>
          <w:sz w:val="18"/>
          <w:szCs w:val="18"/>
        </w:rPr>
        <w:lastRenderedPageBreak/>
        <w:t>ATTACHMENTS:</w:t>
      </w: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 The current itemized school budget and a final itemized financial report for the past three years.</w:t>
      </w: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 Your current schedule for tuition and fees.</w:t>
      </w: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 The policy and procedures related to financial assistance.</w:t>
      </w: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 The school’s current salary and benefit scale and the district’s suggested salary scale. Compare    actual salaries with the scales.</w:t>
      </w: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 Copies of auxiliary organizations’ budgets where applicable.</w:t>
      </w: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 A copy of the three-year financial plan.</w:t>
      </w:r>
    </w:p>
    <w:p w:rsidR="00F53540" w:rsidRDefault="00F53540" w:rsidP="00F53540">
      <w:pPr>
        <w:widowControl w:val="0"/>
        <w:autoSpaceDE w:val="0"/>
        <w:autoSpaceDN w:val="0"/>
        <w:adjustRightInd w:val="0"/>
        <w:rPr>
          <w:rFonts w:ascii="Helvetica" w:hAnsi="Helvetica" w:cs="Helvetica"/>
          <w:b/>
          <w:bCs/>
          <w:kern w:val="1"/>
          <w:sz w:val="32"/>
          <w:szCs w:val="32"/>
        </w:rPr>
      </w:pPr>
    </w:p>
    <w:p w:rsidR="00F53540" w:rsidRDefault="00F53540" w:rsidP="00F53540">
      <w:pPr>
        <w:rPr>
          <w:rFonts w:ascii="Helvetica" w:hAnsi="Helvetica" w:cs="Helvetica"/>
          <w:b/>
          <w:bCs/>
          <w:kern w:val="1"/>
          <w:sz w:val="32"/>
          <w:szCs w:val="32"/>
        </w:rPr>
      </w:pPr>
      <w:r>
        <w:rPr>
          <w:rFonts w:ascii="Helvetica" w:hAnsi="Helvetica" w:cs="Helvetica"/>
          <w:b/>
          <w:bCs/>
          <w:kern w:val="1"/>
          <w:sz w:val="32"/>
          <w:szCs w:val="32"/>
        </w:rPr>
        <w:t>Standard 10:</w:t>
      </w:r>
    </w:p>
    <w:p w:rsidR="00F53540" w:rsidRPr="00A7002A" w:rsidRDefault="00F53540" w:rsidP="00F53540">
      <w:pPr>
        <w:widowControl w:val="0"/>
        <w:autoSpaceDE w:val="0"/>
        <w:autoSpaceDN w:val="0"/>
        <w:adjustRightInd w:val="0"/>
        <w:rPr>
          <w:rFonts w:ascii="Helvetica" w:hAnsi="Helvetica" w:cs="Helvetica"/>
          <w:color w:val="FF6600"/>
          <w:kern w:val="1"/>
          <w:sz w:val="32"/>
          <w:szCs w:val="32"/>
        </w:rPr>
      </w:pPr>
      <w:r w:rsidRPr="00A7002A">
        <w:rPr>
          <w:rFonts w:ascii="Helvetica" w:hAnsi="Helvetica" w:cs="Helvetica"/>
          <w:color w:val="FF6600"/>
          <w:kern w:val="1"/>
          <w:sz w:val="32"/>
          <w:szCs w:val="32"/>
        </w:rPr>
        <w:t>The School Has a Financial Plan to Accomplish Its Mission.</w:t>
      </w:r>
    </w:p>
    <w:p w:rsidR="00F53540" w:rsidRDefault="00F53540" w:rsidP="00F53540">
      <w:pPr>
        <w:widowControl w:val="0"/>
        <w:autoSpaceDE w:val="0"/>
        <w:autoSpaceDN w:val="0"/>
        <w:adjustRightInd w:val="0"/>
        <w:spacing w:line="288" w:lineRule="auto"/>
        <w:rPr>
          <w:rFonts w:ascii="Helvetica" w:hAnsi="Helvetica" w:cs="Helvetica"/>
          <w:b/>
          <w:bCs/>
          <w:spacing w:val="-5"/>
          <w:kern w:val="1"/>
          <w:sz w:val="32"/>
          <w:szCs w:val="32"/>
        </w:rPr>
      </w:pPr>
    </w:p>
    <w:p w:rsidR="00F53540" w:rsidRPr="00DB6C39" w:rsidRDefault="00F53540" w:rsidP="00F53540">
      <w:pPr>
        <w:widowControl w:val="0"/>
        <w:autoSpaceDE w:val="0"/>
        <w:autoSpaceDN w:val="0"/>
        <w:adjustRightInd w:val="0"/>
        <w:spacing w:line="288" w:lineRule="auto"/>
        <w:rPr>
          <w:rFonts w:ascii="Helvetica" w:hAnsi="Helvetica" w:cs="Helvetica"/>
          <w:b/>
          <w:bCs/>
          <w:spacing w:val="-5"/>
          <w:kern w:val="1"/>
          <w:sz w:val="32"/>
          <w:szCs w:val="32"/>
        </w:rPr>
      </w:pPr>
      <w:r w:rsidRPr="00DB6C39">
        <w:rPr>
          <w:rFonts w:ascii="Helvetica" w:hAnsi="Helvetica" w:cs="Helvetica"/>
          <w:b/>
          <w:bCs/>
          <w:spacing w:val="-5"/>
          <w:kern w:val="1"/>
          <w:sz w:val="32"/>
          <w:szCs w:val="32"/>
        </w:rPr>
        <w:t>OVERVIEW:</w:t>
      </w:r>
    </w:p>
    <w:p w:rsidR="00F53540" w:rsidRPr="00E413E7" w:rsidRDefault="00F53540" w:rsidP="00F53540">
      <w:pPr>
        <w:widowControl w:val="0"/>
        <w:autoSpaceDE w:val="0"/>
        <w:autoSpaceDN w:val="0"/>
        <w:adjustRightInd w:val="0"/>
        <w:spacing w:line="288" w:lineRule="auto"/>
        <w:rPr>
          <w:rFonts w:ascii="Helvetica" w:hAnsi="Helvetica" w:cs="Helvetica"/>
          <w:spacing w:val="-5"/>
          <w:kern w:val="1"/>
          <w:sz w:val="18"/>
          <w:szCs w:val="18"/>
        </w:rPr>
      </w:pPr>
      <w:proofErr w:type="gramStart"/>
      <w:r w:rsidRPr="00E413E7">
        <w:rPr>
          <w:rFonts w:ascii="Helvetica" w:hAnsi="Helvetica" w:cs="Helvetica"/>
          <w:spacing w:val="-5"/>
          <w:kern w:val="1"/>
          <w:sz w:val="18"/>
          <w:szCs w:val="18"/>
        </w:rPr>
        <w:t>List significant changes that have been made by your school in this area during its previous accreditation cycle.</w:t>
      </w:r>
      <w:proofErr w:type="gramEnd"/>
    </w:p>
    <w:p w:rsidR="00F53540" w:rsidRDefault="00F53540" w:rsidP="00F53540">
      <w:pPr>
        <w:widowControl w:val="0"/>
        <w:autoSpaceDE w:val="0"/>
        <w:autoSpaceDN w:val="0"/>
        <w:adjustRightInd w:val="0"/>
        <w:rPr>
          <w:rFonts w:ascii="Helvetica" w:hAnsi="Helvetica" w:cs="Helvetica"/>
          <w:b/>
          <w:bCs/>
          <w:color w:val="FF6600"/>
          <w:kern w:val="1"/>
          <w:sz w:val="20"/>
          <w:szCs w:val="20"/>
        </w:rPr>
      </w:pPr>
    </w:p>
    <w:p w:rsidR="00F53540" w:rsidRDefault="00F53540" w:rsidP="00F53540">
      <w:pPr>
        <w:widowControl w:val="0"/>
        <w:autoSpaceDE w:val="0"/>
        <w:autoSpaceDN w:val="0"/>
        <w:adjustRightInd w:val="0"/>
        <w:rPr>
          <w:rFonts w:ascii="Helvetica" w:hAnsi="Helvetica" w:cs="Helvetica"/>
          <w:bCs/>
          <w:kern w:val="1"/>
          <w:sz w:val="20"/>
          <w:szCs w:val="20"/>
        </w:rPr>
      </w:pPr>
      <w:r w:rsidRPr="00B0794F">
        <w:rPr>
          <w:rFonts w:ascii="Helvetica" w:hAnsi="Helvetica" w:cs="Helvetica"/>
          <w:bCs/>
          <w:kern w:val="1"/>
          <w:sz w:val="20"/>
          <w:szCs w:val="20"/>
        </w:rPr>
        <w:t xml:space="preserve">St. John’s </w:t>
      </w:r>
      <w:r>
        <w:rPr>
          <w:rFonts w:ascii="Helvetica" w:hAnsi="Helvetica" w:cs="Helvetica"/>
          <w:bCs/>
          <w:kern w:val="1"/>
          <w:sz w:val="20"/>
          <w:szCs w:val="20"/>
        </w:rPr>
        <w:t>Lutheran Church and School has combined the two separate accounting systems into one system, operated by the church.  All tuition and registration monies go into the church account.  Certain money remains in a school account (teacher classroom, PTL, specific donations to school, etc.) All bills, except items listed in the previous sentence are sent to the church to be paid.</w:t>
      </w:r>
    </w:p>
    <w:p w:rsidR="00F53540" w:rsidRDefault="00F53540" w:rsidP="00F53540">
      <w:pPr>
        <w:widowControl w:val="0"/>
        <w:autoSpaceDE w:val="0"/>
        <w:autoSpaceDN w:val="0"/>
        <w:adjustRightInd w:val="0"/>
        <w:rPr>
          <w:rFonts w:ascii="Helvetica" w:hAnsi="Helvetica" w:cs="Helvetica"/>
          <w:bCs/>
          <w:kern w:val="1"/>
          <w:sz w:val="20"/>
          <w:szCs w:val="20"/>
        </w:rPr>
      </w:pPr>
    </w:p>
    <w:p w:rsidR="00F53540" w:rsidRPr="00B0794F" w:rsidRDefault="00F53540" w:rsidP="00F53540">
      <w:pPr>
        <w:widowControl w:val="0"/>
        <w:autoSpaceDE w:val="0"/>
        <w:autoSpaceDN w:val="0"/>
        <w:adjustRightInd w:val="0"/>
        <w:rPr>
          <w:rFonts w:ascii="Helvetica" w:hAnsi="Helvetica" w:cs="Helvetica"/>
          <w:bCs/>
          <w:kern w:val="1"/>
          <w:sz w:val="20"/>
          <w:szCs w:val="20"/>
        </w:rPr>
      </w:pPr>
      <w:r>
        <w:rPr>
          <w:rFonts w:ascii="Helvetica" w:hAnsi="Helvetica" w:cs="Helvetica"/>
          <w:bCs/>
          <w:kern w:val="1"/>
          <w:sz w:val="20"/>
          <w:szCs w:val="20"/>
        </w:rPr>
        <w:t>As part of this system, the school board studies projections for student enrollment, tuition revenue, etc. as part of the financial outlook.  This information is shared with the church leaders as we plan our budget for upcoming years.</w:t>
      </w:r>
    </w:p>
    <w:p w:rsidR="00F53540" w:rsidRDefault="00F53540" w:rsidP="00F53540">
      <w:pPr>
        <w:widowControl w:val="0"/>
        <w:autoSpaceDE w:val="0"/>
        <w:autoSpaceDN w:val="0"/>
        <w:adjustRightInd w:val="0"/>
        <w:rPr>
          <w:rFonts w:ascii="Helvetica" w:hAnsi="Helvetica" w:cs="Helvetica"/>
          <w:b/>
          <w:bCs/>
          <w:color w:val="FF6600"/>
          <w:kern w:val="1"/>
          <w:sz w:val="32"/>
          <w:szCs w:val="32"/>
        </w:rPr>
      </w:pPr>
    </w:p>
    <w:p w:rsidR="00F53540" w:rsidRPr="00A7002A" w:rsidRDefault="00F53540" w:rsidP="00F53540">
      <w:pPr>
        <w:widowControl w:val="0"/>
        <w:autoSpaceDE w:val="0"/>
        <w:autoSpaceDN w:val="0"/>
        <w:adjustRightInd w:val="0"/>
        <w:rPr>
          <w:rFonts w:ascii="Helvetica" w:hAnsi="Helvetica" w:cs="Helvetica"/>
          <w:b/>
          <w:bCs/>
          <w:color w:val="FF6600"/>
          <w:kern w:val="1"/>
          <w:sz w:val="32"/>
          <w:szCs w:val="32"/>
        </w:rPr>
      </w:pPr>
    </w:p>
    <w:p w:rsidR="00F53540" w:rsidRPr="002876F3" w:rsidRDefault="00F53540" w:rsidP="00F53540">
      <w:pPr>
        <w:widowControl w:val="0"/>
        <w:autoSpaceDE w:val="0"/>
        <w:autoSpaceDN w:val="0"/>
        <w:adjustRightInd w:val="0"/>
        <w:rPr>
          <w:rFonts w:ascii="Helvetica" w:hAnsi="Helvetica" w:cs="Helvetica"/>
          <w:b/>
          <w:bCs/>
          <w:kern w:val="1"/>
          <w:sz w:val="32"/>
          <w:szCs w:val="32"/>
        </w:rPr>
      </w:pPr>
      <w:r w:rsidRPr="002876F3">
        <w:rPr>
          <w:rFonts w:ascii="Helvetica" w:hAnsi="Helvetica" w:cs="Helvetica"/>
          <w:b/>
          <w:bCs/>
          <w:kern w:val="1"/>
          <w:sz w:val="32"/>
          <w:szCs w:val="32"/>
        </w:rPr>
        <w:t>REQUIRED INDICATOR OF SUCCESS:</w:t>
      </w: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 xml:space="preserve">Indicate whether or not the school meets the required indicator of success by circling </w:t>
      </w:r>
      <w:r w:rsidRPr="001F74CC">
        <w:rPr>
          <w:rFonts w:ascii="Helvetica" w:hAnsi="Helvetica" w:cs="Helvetica"/>
          <w:b/>
          <w:bCs/>
          <w:kern w:val="1"/>
          <w:sz w:val="18"/>
          <w:szCs w:val="18"/>
        </w:rPr>
        <w:t xml:space="preserve">Yes </w:t>
      </w:r>
      <w:r w:rsidRPr="001F74CC">
        <w:rPr>
          <w:rFonts w:ascii="Helvetica" w:hAnsi="Helvetica" w:cs="Helvetica"/>
          <w:kern w:val="1"/>
          <w:sz w:val="18"/>
          <w:szCs w:val="18"/>
        </w:rPr>
        <w:t xml:space="preserve">or </w:t>
      </w:r>
      <w:r w:rsidRPr="001F74CC">
        <w:rPr>
          <w:rFonts w:ascii="Helvetica" w:hAnsi="Helvetica" w:cs="Helvetica"/>
          <w:b/>
          <w:bCs/>
          <w:kern w:val="1"/>
          <w:sz w:val="18"/>
          <w:szCs w:val="18"/>
        </w:rPr>
        <w:t>No</w:t>
      </w:r>
      <w:r w:rsidRPr="001F74CC">
        <w:rPr>
          <w:rFonts w:ascii="Helvetica" w:hAnsi="Helvetica" w:cs="Helvetica"/>
          <w:kern w:val="1"/>
          <w:sz w:val="18"/>
          <w:szCs w:val="18"/>
        </w:rPr>
        <w:t>.</w:t>
      </w:r>
    </w:p>
    <w:p w:rsidR="00F53540" w:rsidRPr="001F74CC" w:rsidRDefault="00F53540" w:rsidP="00F53540">
      <w:pPr>
        <w:widowControl w:val="0"/>
        <w:autoSpaceDE w:val="0"/>
        <w:autoSpaceDN w:val="0"/>
        <w:adjustRightInd w:val="0"/>
        <w:rPr>
          <w:rFonts w:ascii="Helvetica" w:hAnsi="Helvetica" w:cs="Helvetica"/>
          <w:kern w:val="1"/>
          <w:sz w:val="18"/>
          <w:szCs w:val="18"/>
        </w:rPr>
      </w:pPr>
    </w:p>
    <w:p w:rsidR="00F53540" w:rsidRPr="001F74CC" w:rsidRDefault="00F53540" w:rsidP="00F53540">
      <w:pPr>
        <w:widowControl w:val="0"/>
        <w:autoSpaceDE w:val="0"/>
        <w:autoSpaceDN w:val="0"/>
        <w:adjustRightInd w:val="0"/>
        <w:rPr>
          <w:rFonts w:ascii="Helvetica" w:hAnsi="Helvetica" w:cs="Helvetica"/>
          <w:kern w:val="1"/>
          <w:sz w:val="18"/>
          <w:szCs w:val="18"/>
        </w:rPr>
      </w:pPr>
      <w:r w:rsidRPr="00DA3F5C">
        <w:rPr>
          <w:rFonts w:ascii="Helvetica" w:hAnsi="Helvetica" w:cs="Helvetica"/>
          <w:b/>
          <w:kern w:val="1"/>
          <w:sz w:val="18"/>
          <w:szCs w:val="18"/>
          <w:u w:val="single"/>
        </w:rPr>
        <w:lastRenderedPageBreak/>
        <w:t>YES</w:t>
      </w:r>
      <w:r w:rsidRPr="00DA3F5C">
        <w:rPr>
          <w:rFonts w:ascii="Helvetica" w:hAnsi="Helvetica" w:cs="Helvetica"/>
          <w:b/>
          <w:kern w:val="1"/>
          <w:sz w:val="18"/>
          <w:szCs w:val="18"/>
        </w:rPr>
        <w:t xml:space="preserve"> </w:t>
      </w:r>
      <w:r w:rsidRPr="001F74CC">
        <w:rPr>
          <w:rFonts w:ascii="Helvetica" w:hAnsi="Helvetica" w:cs="Helvetica"/>
          <w:kern w:val="1"/>
          <w:sz w:val="18"/>
          <w:szCs w:val="18"/>
        </w:rPr>
        <w:t xml:space="preserve">NO 10:01 The school has a three-year financial plan, based on sound, realistic assumptions, </w:t>
      </w:r>
      <w:r w:rsidRPr="001F74CC">
        <w:rPr>
          <w:rFonts w:ascii="Helvetica" w:hAnsi="Helvetica" w:cs="Helvetica"/>
          <w:kern w:val="1"/>
          <w:sz w:val="18"/>
          <w:szCs w:val="18"/>
        </w:rPr>
        <w:tab/>
      </w:r>
      <w:r w:rsidRPr="001F74CC">
        <w:rPr>
          <w:rFonts w:ascii="Helvetica" w:hAnsi="Helvetica" w:cs="Helvetica"/>
          <w:kern w:val="1"/>
          <w:sz w:val="18"/>
          <w:szCs w:val="18"/>
        </w:rPr>
        <w:tab/>
        <w:t xml:space="preserve">supported by empirical data, to ensure continuing financial support. The plan </w:t>
      </w:r>
      <w:r w:rsidRPr="001F74CC">
        <w:rPr>
          <w:rFonts w:ascii="Helvetica" w:hAnsi="Helvetica" w:cs="Helvetica"/>
          <w:kern w:val="1"/>
          <w:sz w:val="18"/>
          <w:szCs w:val="18"/>
        </w:rPr>
        <w:tab/>
      </w:r>
      <w:r w:rsidRPr="001F74CC">
        <w:rPr>
          <w:rFonts w:ascii="Helvetica" w:hAnsi="Helvetica" w:cs="Helvetica"/>
          <w:kern w:val="1"/>
          <w:sz w:val="18"/>
          <w:szCs w:val="18"/>
        </w:rPr>
        <w:tab/>
      </w:r>
      <w:r w:rsidRPr="001F74CC">
        <w:rPr>
          <w:rFonts w:ascii="Helvetica" w:hAnsi="Helvetica" w:cs="Helvetica"/>
          <w:kern w:val="1"/>
          <w:sz w:val="18"/>
          <w:szCs w:val="18"/>
        </w:rPr>
        <w:tab/>
        <w:t xml:space="preserve">provides for a quality educational program including necessary staff, adequate </w:t>
      </w:r>
      <w:r w:rsidRPr="001F74CC">
        <w:rPr>
          <w:rFonts w:ascii="Helvetica" w:hAnsi="Helvetica" w:cs="Helvetica"/>
          <w:kern w:val="1"/>
          <w:sz w:val="18"/>
          <w:szCs w:val="18"/>
        </w:rPr>
        <w:tab/>
      </w:r>
      <w:r w:rsidRPr="001F74CC">
        <w:rPr>
          <w:rFonts w:ascii="Helvetica" w:hAnsi="Helvetica" w:cs="Helvetica"/>
          <w:kern w:val="1"/>
          <w:sz w:val="18"/>
          <w:szCs w:val="18"/>
        </w:rPr>
        <w:tab/>
      </w:r>
      <w:r w:rsidRPr="001F74CC">
        <w:rPr>
          <w:rFonts w:ascii="Helvetica" w:hAnsi="Helvetica" w:cs="Helvetica"/>
          <w:kern w:val="1"/>
          <w:sz w:val="18"/>
          <w:szCs w:val="18"/>
        </w:rPr>
        <w:tab/>
        <w:t>to achieve its goals.</w:t>
      </w:r>
    </w:p>
    <w:p w:rsidR="00F53540" w:rsidRDefault="00F53540" w:rsidP="00F53540">
      <w:pPr>
        <w:widowControl w:val="0"/>
        <w:autoSpaceDE w:val="0"/>
        <w:autoSpaceDN w:val="0"/>
        <w:adjustRightInd w:val="0"/>
        <w:rPr>
          <w:rFonts w:ascii="Helvetica" w:hAnsi="Helvetica" w:cs="Helvetica"/>
          <w:b/>
          <w:bCs/>
          <w:kern w:val="1"/>
          <w:sz w:val="32"/>
          <w:szCs w:val="32"/>
        </w:rPr>
      </w:pPr>
    </w:p>
    <w:p w:rsidR="00F53540" w:rsidRPr="002876F3" w:rsidRDefault="00F53540" w:rsidP="00F53540">
      <w:pPr>
        <w:widowControl w:val="0"/>
        <w:autoSpaceDE w:val="0"/>
        <w:autoSpaceDN w:val="0"/>
        <w:adjustRightInd w:val="0"/>
        <w:rPr>
          <w:rFonts w:ascii="Helvetica" w:hAnsi="Helvetica" w:cs="Helvetica"/>
          <w:b/>
          <w:bCs/>
          <w:kern w:val="1"/>
          <w:sz w:val="32"/>
          <w:szCs w:val="32"/>
        </w:rPr>
      </w:pPr>
      <w:r w:rsidRPr="002876F3">
        <w:rPr>
          <w:rFonts w:ascii="Helvetica" w:hAnsi="Helvetica" w:cs="Helvetica"/>
          <w:b/>
          <w:bCs/>
          <w:kern w:val="1"/>
          <w:sz w:val="32"/>
          <w:szCs w:val="32"/>
        </w:rPr>
        <w:t>GENERAL INDICATORS OF SUCCESS:</w:t>
      </w: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General Indicators of Success help the school quantify its compliance with the Required Standard. Evaluate your school’s compliance with each General Indicator of Success using the criterion defined below. In the “Comments” section related to that indicator, specify how your school falls short of full compliance for any indicator marked less than “</w:t>
      </w:r>
      <w:r w:rsidRPr="001F74CC">
        <w:rPr>
          <w:rFonts w:ascii="Helvetica" w:hAnsi="Helvetica" w:cs="Helvetica"/>
          <w:b/>
          <w:bCs/>
          <w:kern w:val="1"/>
          <w:sz w:val="18"/>
          <w:szCs w:val="18"/>
        </w:rPr>
        <w:t>Met in Full</w:t>
      </w:r>
      <w:r w:rsidRPr="001F74CC">
        <w:rPr>
          <w:rFonts w:ascii="Helvetica" w:hAnsi="Helvetica" w:cs="Helvetica"/>
          <w:kern w:val="1"/>
          <w:sz w:val="18"/>
          <w:szCs w:val="18"/>
        </w:rPr>
        <w:t>.”</w:t>
      </w:r>
    </w:p>
    <w:p w:rsidR="00F53540" w:rsidRPr="001F74CC" w:rsidRDefault="00F53540" w:rsidP="00F53540">
      <w:pPr>
        <w:widowControl w:val="0"/>
        <w:autoSpaceDE w:val="0"/>
        <w:autoSpaceDN w:val="0"/>
        <w:adjustRightInd w:val="0"/>
        <w:rPr>
          <w:rFonts w:ascii="Helvetica" w:hAnsi="Helvetica" w:cs="Helvetica"/>
          <w:b/>
          <w:bCs/>
          <w:kern w:val="1"/>
          <w:sz w:val="18"/>
          <w:szCs w:val="18"/>
        </w:rPr>
      </w:pP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b/>
          <w:bCs/>
          <w:kern w:val="1"/>
          <w:sz w:val="18"/>
          <w:szCs w:val="18"/>
        </w:rPr>
        <w:t>Met in Full</w:t>
      </w:r>
      <w:r w:rsidRPr="001F74CC">
        <w:rPr>
          <w:rFonts w:ascii="Helvetica" w:hAnsi="Helvetica" w:cs="Helvetica"/>
          <w:kern w:val="1"/>
          <w:sz w:val="18"/>
          <w:szCs w:val="18"/>
        </w:rPr>
        <w:t>-—</w:t>
      </w:r>
      <w:proofErr w:type="gramStart"/>
      <w:r w:rsidRPr="001F74CC">
        <w:rPr>
          <w:rFonts w:ascii="Helvetica" w:hAnsi="Helvetica" w:cs="Helvetica"/>
          <w:kern w:val="1"/>
          <w:sz w:val="18"/>
          <w:szCs w:val="18"/>
        </w:rPr>
        <w:t>The</w:t>
      </w:r>
      <w:proofErr w:type="gramEnd"/>
      <w:r w:rsidRPr="001F74CC">
        <w:rPr>
          <w:rFonts w:ascii="Helvetica" w:hAnsi="Helvetica" w:cs="Helvetica"/>
          <w:kern w:val="1"/>
          <w:sz w:val="18"/>
          <w:szCs w:val="18"/>
        </w:rPr>
        <w:t xml:space="preserve"> indicator of success has been completely accomplished by the school. It is verifiable through evidence and documentation.</w:t>
      </w:r>
    </w:p>
    <w:p w:rsidR="00F53540" w:rsidRPr="001F74CC" w:rsidRDefault="00F53540" w:rsidP="00F53540">
      <w:pPr>
        <w:widowControl w:val="0"/>
        <w:autoSpaceDE w:val="0"/>
        <w:autoSpaceDN w:val="0"/>
        <w:adjustRightInd w:val="0"/>
        <w:rPr>
          <w:rFonts w:ascii="Helvetica" w:hAnsi="Helvetica" w:cs="Helvetica"/>
          <w:b/>
          <w:bCs/>
          <w:kern w:val="1"/>
          <w:sz w:val="18"/>
          <w:szCs w:val="18"/>
        </w:rPr>
      </w:pP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b/>
          <w:bCs/>
          <w:kern w:val="1"/>
          <w:sz w:val="18"/>
          <w:szCs w:val="18"/>
        </w:rPr>
        <w:t>Mostly Met</w:t>
      </w:r>
      <w:r w:rsidRPr="001F74CC">
        <w:rPr>
          <w:rFonts w:ascii="Helvetica" w:hAnsi="Helvetica" w:cs="Helvetica"/>
          <w:kern w:val="1"/>
          <w:sz w:val="18"/>
          <w:szCs w:val="18"/>
        </w:rPr>
        <w:t>—</w:t>
      </w:r>
      <w:proofErr w:type="gramStart"/>
      <w:r w:rsidRPr="001F74CC">
        <w:rPr>
          <w:rFonts w:ascii="Helvetica" w:hAnsi="Helvetica" w:cs="Helvetica"/>
          <w:kern w:val="1"/>
          <w:sz w:val="18"/>
          <w:szCs w:val="18"/>
        </w:rPr>
        <w:t>The</w:t>
      </w:r>
      <w:proofErr w:type="gramEnd"/>
      <w:r w:rsidRPr="001F74CC">
        <w:rPr>
          <w:rFonts w:ascii="Helvetica" w:hAnsi="Helvetica" w:cs="Helvetica"/>
          <w:kern w:val="1"/>
          <w:sz w:val="18"/>
          <w:szCs w:val="18"/>
        </w:rPr>
        <w:t xml:space="preserve"> indicator of success has been partially accomplished by the school. Documentation and evidence regularly indicate that the school is well on the way toward full accomplishment of the indicator.</w:t>
      </w:r>
    </w:p>
    <w:p w:rsidR="00F53540" w:rsidRPr="001F74CC" w:rsidRDefault="00F53540" w:rsidP="00F53540">
      <w:pPr>
        <w:widowControl w:val="0"/>
        <w:autoSpaceDE w:val="0"/>
        <w:autoSpaceDN w:val="0"/>
        <w:adjustRightInd w:val="0"/>
        <w:rPr>
          <w:rFonts w:ascii="Helvetica" w:hAnsi="Helvetica" w:cs="Helvetica"/>
          <w:b/>
          <w:bCs/>
          <w:kern w:val="1"/>
          <w:sz w:val="18"/>
          <w:szCs w:val="18"/>
        </w:rPr>
      </w:pPr>
    </w:p>
    <w:p w:rsidR="00F53540" w:rsidRPr="001F74CC" w:rsidRDefault="00F53540" w:rsidP="00F53540">
      <w:pPr>
        <w:widowControl w:val="0"/>
        <w:autoSpaceDE w:val="0"/>
        <w:autoSpaceDN w:val="0"/>
        <w:adjustRightInd w:val="0"/>
        <w:rPr>
          <w:rFonts w:ascii="Helvetica" w:hAnsi="Helvetica" w:cs="Helvetica"/>
          <w:kern w:val="1"/>
          <w:sz w:val="18"/>
          <w:szCs w:val="18"/>
        </w:rPr>
      </w:pPr>
      <w:proofErr w:type="gramStart"/>
      <w:r w:rsidRPr="001F74CC">
        <w:rPr>
          <w:rFonts w:ascii="Helvetica" w:hAnsi="Helvetica" w:cs="Helvetica"/>
          <w:b/>
          <w:bCs/>
          <w:kern w:val="1"/>
          <w:sz w:val="18"/>
          <w:szCs w:val="18"/>
        </w:rPr>
        <w:t>Rarely Met</w:t>
      </w:r>
      <w:r w:rsidRPr="001F74CC">
        <w:rPr>
          <w:rFonts w:ascii="Helvetica" w:hAnsi="Helvetica" w:cs="Helvetica"/>
          <w:kern w:val="1"/>
          <w:sz w:val="18"/>
          <w:szCs w:val="18"/>
        </w:rPr>
        <w:t>—Infrequent implementation of an indicator of success.</w:t>
      </w:r>
      <w:proofErr w:type="gramEnd"/>
      <w:r w:rsidRPr="001F74CC">
        <w:rPr>
          <w:rFonts w:ascii="Helvetica" w:hAnsi="Helvetica" w:cs="Helvetica"/>
          <w:kern w:val="1"/>
          <w:sz w:val="18"/>
          <w:szCs w:val="18"/>
        </w:rPr>
        <w:t xml:space="preserve"> This indicator rarely occurs in the school and evidence and documentation for compliance are minimally present.</w:t>
      </w:r>
    </w:p>
    <w:p w:rsidR="00F53540" w:rsidRPr="001F74CC" w:rsidRDefault="00F53540" w:rsidP="00F53540">
      <w:pPr>
        <w:widowControl w:val="0"/>
        <w:autoSpaceDE w:val="0"/>
        <w:autoSpaceDN w:val="0"/>
        <w:adjustRightInd w:val="0"/>
        <w:rPr>
          <w:rFonts w:ascii="Helvetica" w:hAnsi="Helvetica" w:cs="Helvetica"/>
          <w:b/>
          <w:bCs/>
          <w:kern w:val="1"/>
          <w:sz w:val="18"/>
          <w:szCs w:val="18"/>
        </w:rPr>
      </w:pP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b/>
          <w:bCs/>
          <w:kern w:val="1"/>
          <w:sz w:val="18"/>
          <w:szCs w:val="18"/>
        </w:rPr>
        <w:t>Not Presently Met</w:t>
      </w:r>
      <w:r w:rsidRPr="001F74CC">
        <w:rPr>
          <w:rFonts w:ascii="Helvetica" w:hAnsi="Helvetica" w:cs="Helvetica"/>
          <w:kern w:val="1"/>
          <w:sz w:val="18"/>
          <w:szCs w:val="18"/>
        </w:rPr>
        <w:t>—</w:t>
      </w:r>
      <w:proofErr w:type="gramStart"/>
      <w:r w:rsidRPr="001F74CC">
        <w:rPr>
          <w:rFonts w:ascii="Helvetica" w:hAnsi="Helvetica" w:cs="Helvetica"/>
          <w:kern w:val="1"/>
          <w:sz w:val="18"/>
          <w:szCs w:val="18"/>
        </w:rPr>
        <w:t>There</w:t>
      </w:r>
      <w:proofErr w:type="gramEnd"/>
      <w:r w:rsidRPr="001F74CC">
        <w:rPr>
          <w:rFonts w:ascii="Helvetica" w:hAnsi="Helvetica" w:cs="Helvetica"/>
          <w:kern w:val="1"/>
          <w:sz w:val="18"/>
          <w:szCs w:val="18"/>
        </w:rPr>
        <w:t xml:space="preserve"> has been no progress by the school toward the accomplishment of this indicator of success.</w:t>
      </w:r>
    </w:p>
    <w:p w:rsidR="00F53540" w:rsidRPr="001F74CC" w:rsidRDefault="00F53540" w:rsidP="00F53540">
      <w:pPr>
        <w:widowControl w:val="0"/>
        <w:autoSpaceDE w:val="0"/>
        <w:autoSpaceDN w:val="0"/>
        <w:adjustRightInd w:val="0"/>
        <w:rPr>
          <w:rFonts w:ascii="Helvetica" w:hAnsi="Helvetica" w:cs="Helvetica"/>
          <w:b/>
          <w:bCs/>
          <w:kern w:val="1"/>
          <w:sz w:val="18"/>
          <w:szCs w:val="18"/>
        </w:rPr>
      </w:pPr>
    </w:p>
    <w:p w:rsidR="00F53540" w:rsidRPr="00826431" w:rsidRDefault="00F53540" w:rsidP="00F53540">
      <w:pPr>
        <w:widowControl w:val="0"/>
        <w:autoSpaceDE w:val="0"/>
        <w:autoSpaceDN w:val="0"/>
        <w:adjustRightInd w:val="0"/>
        <w:rPr>
          <w:rFonts w:ascii="Helvetica" w:hAnsi="Helvetica" w:cs="Helvetica"/>
          <w:b/>
          <w:kern w:val="1"/>
          <w:sz w:val="18"/>
          <w:szCs w:val="18"/>
        </w:rPr>
      </w:pPr>
      <w:r w:rsidRPr="001F74CC">
        <w:rPr>
          <w:rFonts w:ascii="Helvetica" w:hAnsi="Helvetica" w:cs="Helvetica"/>
          <w:b/>
          <w:bCs/>
          <w:kern w:val="1"/>
          <w:sz w:val="18"/>
          <w:szCs w:val="18"/>
        </w:rPr>
        <w:t xml:space="preserve">10:02 </w:t>
      </w:r>
      <w:proofErr w:type="gramStart"/>
      <w:r w:rsidRPr="001F74CC">
        <w:rPr>
          <w:rFonts w:ascii="Helvetica" w:hAnsi="Helvetica" w:cs="Helvetica"/>
          <w:kern w:val="1"/>
          <w:sz w:val="18"/>
          <w:szCs w:val="18"/>
        </w:rPr>
        <w:t>The</w:t>
      </w:r>
      <w:proofErr w:type="gramEnd"/>
      <w:r w:rsidRPr="001F74CC">
        <w:rPr>
          <w:rFonts w:ascii="Helvetica" w:hAnsi="Helvetica" w:cs="Helvetica"/>
          <w:kern w:val="1"/>
          <w:sz w:val="18"/>
          <w:szCs w:val="18"/>
        </w:rPr>
        <w:t xml:space="preserve"> congregation(s) provides financial support for the school.</w:t>
      </w:r>
    </w:p>
    <w:p w:rsidR="00F53540" w:rsidRPr="00DA3F5C" w:rsidRDefault="00F53540" w:rsidP="00F53540">
      <w:pPr>
        <w:widowControl w:val="0"/>
        <w:autoSpaceDE w:val="0"/>
        <w:autoSpaceDN w:val="0"/>
        <w:adjustRightInd w:val="0"/>
        <w:rPr>
          <w:rFonts w:ascii="Helvetica" w:hAnsi="Helvetica" w:cs="Helvetica"/>
          <w:b/>
          <w:kern w:val="1"/>
          <w:sz w:val="18"/>
          <w:szCs w:val="18"/>
          <w:u w:val="single"/>
        </w:rPr>
      </w:pPr>
      <w:r w:rsidRPr="00826431">
        <w:rPr>
          <w:rFonts w:ascii="Helvetica" w:hAnsi="Helvetica" w:cs="Helvetica"/>
          <w:b/>
          <w:kern w:val="1"/>
          <w:sz w:val="18"/>
          <w:szCs w:val="18"/>
        </w:rPr>
        <w:tab/>
        <w:t>___Met in Full (3)    _2_Mostly Met (2</w:t>
      </w:r>
      <w:proofErr w:type="gramStart"/>
      <w:r w:rsidRPr="00826431">
        <w:rPr>
          <w:rFonts w:ascii="Helvetica" w:hAnsi="Helvetica" w:cs="Helvetica"/>
          <w:b/>
          <w:kern w:val="1"/>
          <w:sz w:val="18"/>
          <w:szCs w:val="18"/>
        </w:rPr>
        <w:t>)  _</w:t>
      </w:r>
      <w:proofErr w:type="gramEnd"/>
      <w:r w:rsidRPr="00826431">
        <w:rPr>
          <w:rFonts w:ascii="Helvetica" w:hAnsi="Helvetica" w:cs="Helvetica"/>
          <w:b/>
          <w:kern w:val="1"/>
          <w:sz w:val="18"/>
          <w:szCs w:val="18"/>
        </w:rPr>
        <w:t>__Rarely Met (1)   ___Not Presently Met (0)</w:t>
      </w:r>
      <w:r>
        <w:rPr>
          <w:rFonts w:ascii="Helvetica" w:hAnsi="Helvetica" w:cs="Helvetica"/>
          <w:b/>
          <w:kern w:val="1"/>
          <w:sz w:val="18"/>
          <w:szCs w:val="18"/>
        </w:rPr>
        <w:t xml:space="preserve">          </w:t>
      </w:r>
      <w:r>
        <w:rPr>
          <w:rFonts w:ascii="Helvetica" w:hAnsi="Helvetica" w:cs="Helvetica"/>
          <w:b/>
          <w:kern w:val="1"/>
          <w:sz w:val="18"/>
          <w:szCs w:val="18"/>
          <w:u w:val="single"/>
        </w:rPr>
        <w:t>2</w:t>
      </w:r>
    </w:p>
    <w:p w:rsidR="00F53540" w:rsidRPr="001F74CC" w:rsidRDefault="00F53540" w:rsidP="00F53540">
      <w:pPr>
        <w:widowControl w:val="0"/>
        <w:autoSpaceDE w:val="0"/>
        <w:autoSpaceDN w:val="0"/>
        <w:adjustRightInd w:val="0"/>
        <w:rPr>
          <w:rFonts w:ascii="Helvetica" w:hAnsi="Helvetica" w:cs="Helvetica"/>
          <w:b/>
          <w:bCs/>
          <w:kern w:val="1"/>
          <w:sz w:val="18"/>
          <w:szCs w:val="18"/>
        </w:rPr>
      </w:pPr>
      <w:r w:rsidRPr="001F74CC">
        <w:rPr>
          <w:rFonts w:ascii="Helvetica" w:hAnsi="Helvetica" w:cs="Helvetica"/>
          <w:b/>
          <w:bCs/>
          <w:kern w:val="1"/>
          <w:sz w:val="18"/>
          <w:szCs w:val="18"/>
        </w:rPr>
        <w:t>Comments: The congregation is responsible for abo</w:t>
      </w:r>
      <w:r>
        <w:rPr>
          <w:rFonts w:ascii="Helvetica" w:hAnsi="Helvetica" w:cs="Helvetica"/>
          <w:b/>
          <w:bCs/>
          <w:kern w:val="1"/>
          <w:sz w:val="18"/>
          <w:szCs w:val="18"/>
        </w:rPr>
        <w:t>ut 75% o</w:t>
      </w:r>
      <w:r w:rsidRPr="001F74CC">
        <w:rPr>
          <w:rFonts w:ascii="Helvetica" w:hAnsi="Helvetica" w:cs="Helvetica"/>
          <w:b/>
          <w:bCs/>
          <w:kern w:val="1"/>
          <w:sz w:val="18"/>
          <w:szCs w:val="18"/>
        </w:rPr>
        <w:t>f the school budget.</w:t>
      </w:r>
    </w:p>
    <w:p w:rsidR="00F53540" w:rsidRPr="001F74CC" w:rsidRDefault="00F53540" w:rsidP="00F53540">
      <w:pPr>
        <w:widowControl w:val="0"/>
        <w:autoSpaceDE w:val="0"/>
        <w:autoSpaceDN w:val="0"/>
        <w:adjustRightInd w:val="0"/>
        <w:rPr>
          <w:rFonts w:ascii="Helvetica" w:hAnsi="Helvetica" w:cs="Helvetica"/>
          <w:b/>
          <w:bCs/>
          <w:kern w:val="1"/>
          <w:sz w:val="18"/>
          <w:szCs w:val="18"/>
        </w:rPr>
      </w:pPr>
    </w:p>
    <w:p w:rsidR="00F53540" w:rsidRPr="00826431" w:rsidRDefault="00F53540" w:rsidP="00F53540">
      <w:pPr>
        <w:widowControl w:val="0"/>
        <w:autoSpaceDE w:val="0"/>
        <w:autoSpaceDN w:val="0"/>
        <w:adjustRightInd w:val="0"/>
        <w:rPr>
          <w:rFonts w:ascii="Helvetica" w:hAnsi="Helvetica" w:cs="Helvetica"/>
          <w:b/>
          <w:kern w:val="1"/>
          <w:sz w:val="18"/>
          <w:szCs w:val="18"/>
        </w:rPr>
      </w:pPr>
      <w:r w:rsidRPr="001F74CC">
        <w:rPr>
          <w:rFonts w:ascii="Helvetica" w:hAnsi="Helvetica" w:cs="Helvetica"/>
          <w:b/>
          <w:bCs/>
          <w:kern w:val="1"/>
          <w:sz w:val="18"/>
          <w:szCs w:val="18"/>
        </w:rPr>
        <w:t xml:space="preserve">10:03 </w:t>
      </w:r>
      <w:proofErr w:type="gramStart"/>
      <w:r w:rsidRPr="001F74CC">
        <w:rPr>
          <w:rFonts w:ascii="Helvetica" w:hAnsi="Helvetica" w:cs="Helvetica"/>
          <w:kern w:val="1"/>
          <w:sz w:val="18"/>
          <w:szCs w:val="18"/>
        </w:rPr>
        <w:t>The</w:t>
      </w:r>
      <w:proofErr w:type="gramEnd"/>
      <w:r w:rsidRPr="001F74CC">
        <w:rPr>
          <w:rFonts w:ascii="Helvetica" w:hAnsi="Helvetica" w:cs="Helvetica"/>
          <w:kern w:val="1"/>
          <w:sz w:val="18"/>
          <w:szCs w:val="18"/>
        </w:rPr>
        <w:t xml:space="preserve"> school administrator is responsible for developing and recommending a budget and managing the budget (expenditures).</w:t>
      </w:r>
    </w:p>
    <w:p w:rsidR="00F53540" w:rsidRPr="00DA3F5C" w:rsidRDefault="00F53540" w:rsidP="00F53540">
      <w:pPr>
        <w:widowControl w:val="0"/>
        <w:autoSpaceDE w:val="0"/>
        <w:autoSpaceDN w:val="0"/>
        <w:adjustRightInd w:val="0"/>
        <w:rPr>
          <w:rFonts w:ascii="Helvetica" w:hAnsi="Helvetica" w:cs="Helvetica"/>
          <w:b/>
          <w:kern w:val="1"/>
          <w:sz w:val="18"/>
          <w:szCs w:val="18"/>
          <w:u w:val="single"/>
        </w:rPr>
      </w:pPr>
      <w:r w:rsidRPr="00826431">
        <w:rPr>
          <w:rFonts w:ascii="Helvetica" w:hAnsi="Helvetica" w:cs="Helvetica"/>
          <w:b/>
          <w:kern w:val="1"/>
          <w:sz w:val="18"/>
          <w:szCs w:val="18"/>
        </w:rPr>
        <w:tab/>
        <w:t xml:space="preserve">_3_Met in Full (3)   __Mostly Met (2)   ___Rarely Met (1)   ___Not </w:t>
      </w:r>
      <w:proofErr w:type="gramStart"/>
      <w:r w:rsidRPr="00826431">
        <w:rPr>
          <w:rFonts w:ascii="Helvetica" w:hAnsi="Helvetica" w:cs="Helvetica"/>
          <w:b/>
          <w:kern w:val="1"/>
          <w:sz w:val="18"/>
          <w:szCs w:val="18"/>
        </w:rPr>
        <w:t>Presently</w:t>
      </w:r>
      <w:proofErr w:type="gramEnd"/>
      <w:r w:rsidRPr="00826431">
        <w:rPr>
          <w:rFonts w:ascii="Helvetica" w:hAnsi="Helvetica" w:cs="Helvetica"/>
          <w:b/>
          <w:kern w:val="1"/>
          <w:sz w:val="18"/>
          <w:szCs w:val="18"/>
        </w:rPr>
        <w:t xml:space="preserve"> Met (0)</w:t>
      </w:r>
      <w:r>
        <w:rPr>
          <w:rFonts w:ascii="Helvetica" w:hAnsi="Helvetica" w:cs="Helvetica"/>
          <w:b/>
          <w:kern w:val="1"/>
          <w:sz w:val="18"/>
          <w:szCs w:val="18"/>
        </w:rPr>
        <w:t xml:space="preserve">            </w:t>
      </w:r>
      <w:r>
        <w:rPr>
          <w:rFonts w:ascii="Helvetica" w:hAnsi="Helvetica" w:cs="Helvetica"/>
          <w:b/>
          <w:kern w:val="1"/>
          <w:sz w:val="18"/>
          <w:szCs w:val="18"/>
          <w:u w:val="single"/>
        </w:rPr>
        <w:t>3</w:t>
      </w:r>
    </w:p>
    <w:p w:rsidR="00F53540" w:rsidRPr="001F74CC" w:rsidRDefault="00F53540" w:rsidP="00F53540">
      <w:pPr>
        <w:widowControl w:val="0"/>
        <w:autoSpaceDE w:val="0"/>
        <w:autoSpaceDN w:val="0"/>
        <w:adjustRightInd w:val="0"/>
        <w:rPr>
          <w:rFonts w:ascii="Helvetica" w:hAnsi="Helvetica" w:cs="Helvetica"/>
          <w:b/>
          <w:bCs/>
          <w:kern w:val="1"/>
          <w:sz w:val="18"/>
          <w:szCs w:val="18"/>
        </w:rPr>
      </w:pPr>
      <w:r w:rsidRPr="001F74CC">
        <w:rPr>
          <w:rFonts w:ascii="Helvetica" w:hAnsi="Helvetica" w:cs="Helvetica"/>
          <w:b/>
          <w:bCs/>
          <w:kern w:val="1"/>
          <w:sz w:val="18"/>
          <w:szCs w:val="18"/>
        </w:rPr>
        <w:t xml:space="preserve">Comments: </w:t>
      </w:r>
    </w:p>
    <w:p w:rsidR="00F53540" w:rsidRPr="001F74CC" w:rsidRDefault="00F53540" w:rsidP="00F53540">
      <w:pPr>
        <w:widowControl w:val="0"/>
        <w:autoSpaceDE w:val="0"/>
        <w:autoSpaceDN w:val="0"/>
        <w:adjustRightInd w:val="0"/>
        <w:rPr>
          <w:rFonts w:ascii="Helvetica" w:hAnsi="Helvetica" w:cs="Helvetica"/>
          <w:b/>
          <w:bCs/>
          <w:kern w:val="1"/>
          <w:sz w:val="18"/>
          <w:szCs w:val="18"/>
        </w:rPr>
      </w:pP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b/>
          <w:bCs/>
          <w:kern w:val="1"/>
          <w:sz w:val="18"/>
          <w:szCs w:val="18"/>
        </w:rPr>
        <w:t xml:space="preserve">10:04 </w:t>
      </w:r>
      <w:proofErr w:type="gramStart"/>
      <w:r w:rsidRPr="001F74CC">
        <w:rPr>
          <w:rFonts w:ascii="Helvetica" w:hAnsi="Helvetica" w:cs="Helvetica"/>
          <w:kern w:val="1"/>
          <w:sz w:val="18"/>
          <w:szCs w:val="18"/>
        </w:rPr>
        <w:t>The</w:t>
      </w:r>
      <w:proofErr w:type="gramEnd"/>
      <w:r w:rsidRPr="001F74CC">
        <w:rPr>
          <w:rFonts w:ascii="Helvetica" w:hAnsi="Helvetica" w:cs="Helvetica"/>
          <w:kern w:val="1"/>
          <w:sz w:val="18"/>
          <w:szCs w:val="18"/>
        </w:rPr>
        <w:t xml:space="preserve"> board approves the budget for the school.</w:t>
      </w: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ab/>
        <w:t>___Met in F</w:t>
      </w:r>
      <w:r>
        <w:rPr>
          <w:rFonts w:ascii="Helvetica" w:hAnsi="Helvetica" w:cs="Helvetica"/>
          <w:kern w:val="1"/>
          <w:sz w:val="18"/>
          <w:szCs w:val="18"/>
        </w:rPr>
        <w:t>ull (3)   ___Mostly Met (2)   _1</w:t>
      </w:r>
      <w:r w:rsidRPr="001F74CC">
        <w:rPr>
          <w:rFonts w:ascii="Helvetica" w:hAnsi="Helvetica" w:cs="Helvetica"/>
          <w:kern w:val="1"/>
          <w:sz w:val="18"/>
          <w:szCs w:val="18"/>
        </w:rPr>
        <w:t xml:space="preserve">_Rarely Met (1)   ___Not </w:t>
      </w:r>
      <w:proofErr w:type="gramStart"/>
      <w:r w:rsidRPr="001F74CC">
        <w:rPr>
          <w:rFonts w:ascii="Helvetica" w:hAnsi="Helvetica" w:cs="Helvetica"/>
          <w:kern w:val="1"/>
          <w:sz w:val="18"/>
          <w:szCs w:val="18"/>
        </w:rPr>
        <w:t>Presently</w:t>
      </w:r>
      <w:proofErr w:type="gramEnd"/>
      <w:r w:rsidRPr="001F74CC">
        <w:rPr>
          <w:rFonts w:ascii="Helvetica" w:hAnsi="Helvetica" w:cs="Helvetica"/>
          <w:kern w:val="1"/>
          <w:sz w:val="18"/>
          <w:szCs w:val="18"/>
        </w:rPr>
        <w:t xml:space="preserve"> Met (0)</w:t>
      </w:r>
    </w:p>
    <w:p w:rsidR="00F53540" w:rsidRPr="001F74CC" w:rsidRDefault="00F53540" w:rsidP="00F53540">
      <w:pPr>
        <w:widowControl w:val="0"/>
        <w:autoSpaceDE w:val="0"/>
        <w:autoSpaceDN w:val="0"/>
        <w:adjustRightInd w:val="0"/>
        <w:rPr>
          <w:rFonts w:ascii="Helvetica" w:hAnsi="Helvetica" w:cs="Helvetica"/>
          <w:b/>
          <w:bCs/>
          <w:kern w:val="1"/>
          <w:sz w:val="18"/>
          <w:szCs w:val="18"/>
        </w:rPr>
      </w:pPr>
      <w:proofErr w:type="spellStart"/>
      <w:r w:rsidRPr="001F74CC">
        <w:rPr>
          <w:rFonts w:ascii="Helvetica" w:hAnsi="Helvetica" w:cs="Helvetica"/>
          <w:b/>
          <w:bCs/>
          <w:kern w:val="1"/>
          <w:sz w:val="18"/>
          <w:szCs w:val="18"/>
        </w:rPr>
        <w:lastRenderedPageBreak/>
        <w:t>Comments</w:t>
      </w:r>
      <w:proofErr w:type="gramStart"/>
      <w:r w:rsidRPr="001F74CC">
        <w:rPr>
          <w:rFonts w:ascii="Helvetica" w:hAnsi="Helvetica" w:cs="Helvetica"/>
          <w:b/>
          <w:bCs/>
          <w:kern w:val="1"/>
          <w:sz w:val="18"/>
          <w:szCs w:val="18"/>
        </w:rPr>
        <w:t>:The</w:t>
      </w:r>
      <w:proofErr w:type="spellEnd"/>
      <w:proofErr w:type="gramEnd"/>
      <w:r w:rsidRPr="001F74CC">
        <w:rPr>
          <w:rFonts w:ascii="Helvetica" w:hAnsi="Helvetica" w:cs="Helvetica"/>
          <w:b/>
          <w:bCs/>
          <w:kern w:val="1"/>
          <w:sz w:val="18"/>
          <w:szCs w:val="18"/>
        </w:rPr>
        <w:t xml:space="preserve"> board presents a recommended budget to the budget committee, which is then approved by the board of stewards, and then voted on by the voting members of the congregation.</w:t>
      </w:r>
    </w:p>
    <w:p w:rsidR="00F53540" w:rsidRPr="001F74CC" w:rsidRDefault="00F53540" w:rsidP="00F53540">
      <w:pPr>
        <w:widowControl w:val="0"/>
        <w:autoSpaceDE w:val="0"/>
        <w:autoSpaceDN w:val="0"/>
        <w:adjustRightInd w:val="0"/>
        <w:rPr>
          <w:rFonts w:ascii="Helvetica" w:hAnsi="Helvetica" w:cs="Helvetica"/>
          <w:b/>
          <w:bCs/>
          <w:kern w:val="1"/>
          <w:sz w:val="18"/>
          <w:szCs w:val="18"/>
        </w:rPr>
      </w:pPr>
    </w:p>
    <w:p w:rsidR="00F53540" w:rsidRPr="00826431" w:rsidRDefault="00F53540" w:rsidP="00F53540">
      <w:pPr>
        <w:widowControl w:val="0"/>
        <w:autoSpaceDE w:val="0"/>
        <w:autoSpaceDN w:val="0"/>
        <w:adjustRightInd w:val="0"/>
        <w:rPr>
          <w:rFonts w:ascii="Helvetica" w:hAnsi="Helvetica" w:cs="Helvetica"/>
          <w:b/>
          <w:kern w:val="1"/>
          <w:sz w:val="18"/>
          <w:szCs w:val="18"/>
        </w:rPr>
      </w:pPr>
      <w:r w:rsidRPr="001F74CC">
        <w:rPr>
          <w:rFonts w:ascii="Helvetica" w:hAnsi="Helvetica" w:cs="Helvetica"/>
          <w:b/>
          <w:bCs/>
          <w:kern w:val="1"/>
          <w:sz w:val="18"/>
          <w:szCs w:val="18"/>
        </w:rPr>
        <w:t xml:space="preserve">10:05 </w:t>
      </w:r>
      <w:proofErr w:type="gramStart"/>
      <w:r w:rsidRPr="001F74CC">
        <w:rPr>
          <w:rFonts w:ascii="Helvetica" w:hAnsi="Helvetica" w:cs="Helvetica"/>
          <w:kern w:val="1"/>
          <w:sz w:val="18"/>
          <w:szCs w:val="18"/>
        </w:rPr>
        <w:t>The</w:t>
      </w:r>
      <w:proofErr w:type="gramEnd"/>
      <w:r w:rsidRPr="001F74CC">
        <w:rPr>
          <w:rFonts w:ascii="Helvetica" w:hAnsi="Helvetica" w:cs="Helvetica"/>
          <w:kern w:val="1"/>
          <w:sz w:val="18"/>
          <w:szCs w:val="18"/>
        </w:rPr>
        <w:t xml:space="preserve"> school financial plan is coordinated with the operating congregation’s financial plan.</w:t>
      </w:r>
    </w:p>
    <w:p w:rsidR="00F53540" w:rsidRPr="00DA3F5C" w:rsidRDefault="00F53540" w:rsidP="00F53540">
      <w:pPr>
        <w:widowControl w:val="0"/>
        <w:autoSpaceDE w:val="0"/>
        <w:autoSpaceDN w:val="0"/>
        <w:adjustRightInd w:val="0"/>
        <w:rPr>
          <w:rFonts w:ascii="Helvetica" w:hAnsi="Helvetica" w:cs="Helvetica"/>
          <w:b/>
          <w:kern w:val="1"/>
          <w:sz w:val="18"/>
          <w:szCs w:val="18"/>
          <w:u w:val="single"/>
        </w:rPr>
      </w:pPr>
      <w:r w:rsidRPr="00826431">
        <w:rPr>
          <w:rFonts w:ascii="Helvetica" w:hAnsi="Helvetica" w:cs="Helvetica"/>
          <w:b/>
          <w:kern w:val="1"/>
          <w:sz w:val="18"/>
          <w:szCs w:val="18"/>
        </w:rPr>
        <w:tab/>
        <w:t xml:space="preserve">_3_Met in Full (3)   ___Mostly Met (2)   ___Rarely Met (1)   ___Not </w:t>
      </w:r>
      <w:proofErr w:type="gramStart"/>
      <w:r w:rsidRPr="00826431">
        <w:rPr>
          <w:rFonts w:ascii="Helvetica" w:hAnsi="Helvetica" w:cs="Helvetica"/>
          <w:b/>
          <w:kern w:val="1"/>
          <w:sz w:val="18"/>
          <w:szCs w:val="18"/>
        </w:rPr>
        <w:t>Presently</w:t>
      </w:r>
      <w:proofErr w:type="gramEnd"/>
      <w:r w:rsidRPr="00826431">
        <w:rPr>
          <w:rFonts w:ascii="Helvetica" w:hAnsi="Helvetica" w:cs="Helvetica"/>
          <w:b/>
          <w:kern w:val="1"/>
          <w:sz w:val="18"/>
          <w:szCs w:val="18"/>
        </w:rPr>
        <w:t xml:space="preserve"> Met (0)</w:t>
      </w:r>
      <w:r>
        <w:rPr>
          <w:rFonts w:ascii="Helvetica" w:hAnsi="Helvetica" w:cs="Helvetica"/>
          <w:b/>
          <w:kern w:val="1"/>
          <w:sz w:val="18"/>
          <w:szCs w:val="18"/>
        </w:rPr>
        <w:t xml:space="preserve">          </w:t>
      </w:r>
      <w:r>
        <w:rPr>
          <w:rFonts w:ascii="Helvetica" w:hAnsi="Helvetica" w:cs="Helvetica"/>
          <w:b/>
          <w:kern w:val="1"/>
          <w:sz w:val="18"/>
          <w:szCs w:val="18"/>
          <w:u w:val="single"/>
        </w:rPr>
        <w:t>3</w:t>
      </w:r>
    </w:p>
    <w:p w:rsidR="00F53540" w:rsidRPr="001F74CC" w:rsidRDefault="00F53540" w:rsidP="00F53540">
      <w:pPr>
        <w:widowControl w:val="0"/>
        <w:autoSpaceDE w:val="0"/>
        <w:autoSpaceDN w:val="0"/>
        <w:adjustRightInd w:val="0"/>
        <w:rPr>
          <w:rFonts w:ascii="Helvetica" w:hAnsi="Helvetica" w:cs="Helvetica"/>
          <w:b/>
          <w:bCs/>
          <w:kern w:val="1"/>
          <w:sz w:val="18"/>
          <w:szCs w:val="18"/>
        </w:rPr>
      </w:pPr>
      <w:r w:rsidRPr="001F74CC">
        <w:rPr>
          <w:rFonts w:ascii="Helvetica" w:hAnsi="Helvetica" w:cs="Helvetica"/>
          <w:b/>
          <w:bCs/>
          <w:kern w:val="1"/>
          <w:sz w:val="18"/>
          <w:szCs w:val="18"/>
        </w:rPr>
        <w:t xml:space="preserve">Comments: </w:t>
      </w:r>
    </w:p>
    <w:p w:rsidR="00F53540" w:rsidRPr="001F74CC" w:rsidRDefault="00F53540" w:rsidP="00F53540">
      <w:pPr>
        <w:widowControl w:val="0"/>
        <w:autoSpaceDE w:val="0"/>
        <w:autoSpaceDN w:val="0"/>
        <w:adjustRightInd w:val="0"/>
        <w:rPr>
          <w:rFonts w:ascii="Helvetica" w:hAnsi="Helvetica" w:cs="Helvetica"/>
          <w:b/>
          <w:bCs/>
          <w:kern w:val="1"/>
          <w:sz w:val="18"/>
          <w:szCs w:val="18"/>
        </w:rPr>
      </w:pPr>
    </w:p>
    <w:p w:rsidR="00F53540" w:rsidRPr="00826431" w:rsidRDefault="00F53540" w:rsidP="00F53540">
      <w:pPr>
        <w:widowControl w:val="0"/>
        <w:autoSpaceDE w:val="0"/>
        <w:autoSpaceDN w:val="0"/>
        <w:adjustRightInd w:val="0"/>
        <w:rPr>
          <w:rFonts w:ascii="Helvetica" w:hAnsi="Helvetica" w:cs="Helvetica"/>
          <w:b/>
          <w:kern w:val="1"/>
          <w:sz w:val="18"/>
          <w:szCs w:val="18"/>
        </w:rPr>
      </w:pPr>
      <w:r w:rsidRPr="001F74CC">
        <w:rPr>
          <w:rFonts w:ascii="Helvetica" w:hAnsi="Helvetica" w:cs="Helvetica"/>
          <w:b/>
          <w:bCs/>
          <w:kern w:val="1"/>
          <w:sz w:val="18"/>
          <w:szCs w:val="18"/>
        </w:rPr>
        <w:t xml:space="preserve">10:06 </w:t>
      </w:r>
      <w:r w:rsidRPr="001F74CC">
        <w:rPr>
          <w:rFonts w:ascii="Helvetica" w:hAnsi="Helvetica" w:cs="Helvetica"/>
          <w:kern w:val="1"/>
          <w:sz w:val="18"/>
          <w:szCs w:val="18"/>
        </w:rPr>
        <w:t>Sources of income and expenditures reflect the school philosophy and promote student growth.</w:t>
      </w:r>
    </w:p>
    <w:p w:rsidR="00F53540" w:rsidRPr="00DA3F5C" w:rsidRDefault="00F53540" w:rsidP="00F53540">
      <w:pPr>
        <w:widowControl w:val="0"/>
        <w:autoSpaceDE w:val="0"/>
        <w:autoSpaceDN w:val="0"/>
        <w:adjustRightInd w:val="0"/>
        <w:rPr>
          <w:rFonts w:ascii="Helvetica" w:hAnsi="Helvetica" w:cs="Helvetica"/>
          <w:b/>
          <w:kern w:val="1"/>
          <w:sz w:val="18"/>
          <w:szCs w:val="18"/>
          <w:u w:val="single"/>
        </w:rPr>
      </w:pPr>
      <w:r w:rsidRPr="00826431">
        <w:rPr>
          <w:rFonts w:ascii="Helvetica" w:hAnsi="Helvetica" w:cs="Helvetica"/>
          <w:b/>
          <w:kern w:val="1"/>
          <w:sz w:val="18"/>
          <w:szCs w:val="18"/>
        </w:rPr>
        <w:tab/>
        <w:t xml:space="preserve">_3_Met in Full (3)   ___Mostly Met (2)   ___Rarely Met (1)   ___Not </w:t>
      </w:r>
      <w:proofErr w:type="gramStart"/>
      <w:r w:rsidRPr="00826431">
        <w:rPr>
          <w:rFonts w:ascii="Helvetica" w:hAnsi="Helvetica" w:cs="Helvetica"/>
          <w:b/>
          <w:kern w:val="1"/>
          <w:sz w:val="18"/>
          <w:szCs w:val="18"/>
        </w:rPr>
        <w:t>Presently</w:t>
      </w:r>
      <w:proofErr w:type="gramEnd"/>
      <w:r w:rsidRPr="00826431">
        <w:rPr>
          <w:rFonts w:ascii="Helvetica" w:hAnsi="Helvetica" w:cs="Helvetica"/>
          <w:b/>
          <w:kern w:val="1"/>
          <w:sz w:val="18"/>
          <w:szCs w:val="18"/>
        </w:rPr>
        <w:t xml:space="preserve"> Met (0)</w:t>
      </w:r>
      <w:r>
        <w:rPr>
          <w:rFonts w:ascii="Helvetica" w:hAnsi="Helvetica" w:cs="Helvetica"/>
          <w:b/>
          <w:kern w:val="1"/>
          <w:sz w:val="18"/>
          <w:szCs w:val="18"/>
        </w:rPr>
        <w:t xml:space="preserve">          </w:t>
      </w:r>
      <w:r>
        <w:rPr>
          <w:rFonts w:ascii="Helvetica" w:hAnsi="Helvetica" w:cs="Helvetica"/>
          <w:b/>
          <w:kern w:val="1"/>
          <w:sz w:val="18"/>
          <w:szCs w:val="18"/>
          <w:u w:val="single"/>
        </w:rPr>
        <w:t>3</w:t>
      </w:r>
    </w:p>
    <w:p w:rsidR="00F53540" w:rsidRPr="001F74CC" w:rsidRDefault="00F53540" w:rsidP="00F53540">
      <w:pPr>
        <w:widowControl w:val="0"/>
        <w:autoSpaceDE w:val="0"/>
        <w:autoSpaceDN w:val="0"/>
        <w:adjustRightInd w:val="0"/>
        <w:rPr>
          <w:rFonts w:ascii="Helvetica" w:hAnsi="Helvetica" w:cs="Helvetica"/>
          <w:b/>
          <w:bCs/>
          <w:kern w:val="1"/>
          <w:sz w:val="18"/>
          <w:szCs w:val="18"/>
        </w:rPr>
      </w:pPr>
      <w:r w:rsidRPr="001F74CC">
        <w:rPr>
          <w:rFonts w:ascii="Helvetica" w:hAnsi="Helvetica" w:cs="Helvetica"/>
          <w:b/>
          <w:bCs/>
          <w:kern w:val="1"/>
          <w:sz w:val="18"/>
          <w:szCs w:val="18"/>
        </w:rPr>
        <w:t>Comments:</w:t>
      </w:r>
    </w:p>
    <w:p w:rsidR="00F53540" w:rsidRPr="001F74CC" w:rsidRDefault="00F53540" w:rsidP="00F53540">
      <w:pPr>
        <w:widowControl w:val="0"/>
        <w:autoSpaceDE w:val="0"/>
        <w:autoSpaceDN w:val="0"/>
        <w:adjustRightInd w:val="0"/>
        <w:rPr>
          <w:rFonts w:ascii="Helvetica" w:hAnsi="Helvetica" w:cs="Helvetica"/>
          <w:b/>
          <w:bCs/>
          <w:kern w:val="1"/>
          <w:sz w:val="18"/>
          <w:szCs w:val="18"/>
        </w:rPr>
      </w:pPr>
    </w:p>
    <w:p w:rsidR="00F53540" w:rsidRPr="00826431" w:rsidRDefault="00F53540" w:rsidP="00F53540">
      <w:pPr>
        <w:widowControl w:val="0"/>
        <w:autoSpaceDE w:val="0"/>
        <w:autoSpaceDN w:val="0"/>
        <w:adjustRightInd w:val="0"/>
        <w:rPr>
          <w:rFonts w:ascii="Helvetica" w:hAnsi="Helvetica" w:cs="Helvetica"/>
          <w:b/>
          <w:kern w:val="1"/>
          <w:sz w:val="18"/>
          <w:szCs w:val="18"/>
        </w:rPr>
      </w:pPr>
      <w:r w:rsidRPr="001F74CC">
        <w:rPr>
          <w:rFonts w:ascii="Helvetica" w:hAnsi="Helvetica" w:cs="Helvetica"/>
          <w:b/>
          <w:bCs/>
          <w:kern w:val="1"/>
          <w:sz w:val="18"/>
          <w:szCs w:val="18"/>
        </w:rPr>
        <w:t xml:space="preserve">10:07 </w:t>
      </w:r>
      <w:r w:rsidRPr="001F74CC">
        <w:rPr>
          <w:rFonts w:ascii="Helvetica" w:hAnsi="Helvetica" w:cs="Helvetica"/>
          <w:kern w:val="1"/>
          <w:sz w:val="18"/>
          <w:szCs w:val="18"/>
        </w:rPr>
        <w:t>Salaries reflect the current district recommended salary scale and salaries are reviewed annually.</w:t>
      </w:r>
    </w:p>
    <w:p w:rsidR="00F53540" w:rsidRPr="00DA3F5C" w:rsidRDefault="00F53540" w:rsidP="00F53540">
      <w:pPr>
        <w:widowControl w:val="0"/>
        <w:autoSpaceDE w:val="0"/>
        <w:autoSpaceDN w:val="0"/>
        <w:adjustRightInd w:val="0"/>
        <w:rPr>
          <w:rFonts w:ascii="Helvetica" w:hAnsi="Helvetica" w:cs="Helvetica"/>
          <w:b/>
          <w:kern w:val="1"/>
          <w:sz w:val="18"/>
          <w:szCs w:val="18"/>
          <w:u w:val="single"/>
        </w:rPr>
      </w:pPr>
      <w:r w:rsidRPr="00826431">
        <w:rPr>
          <w:rFonts w:ascii="Helvetica" w:hAnsi="Helvetica" w:cs="Helvetica"/>
          <w:b/>
          <w:kern w:val="1"/>
          <w:sz w:val="18"/>
          <w:szCs w:val="18"/>
        </w:rPr>
        <w:tab/>
        <w:t xml:space="preserve">___Met in Full (3)   ___Mostly Met (2)   ___Rarely Met (1)   _0_Not </w:t>
      </w:r>
      <w:proofErr w:type="gramStart"/>
      <w:r w:rsidRPr="00826431">
        <w:rPr>
          <w:rFonts w:ascii="Helvetica" w:hAnsi="Helvetica" w:cs="Helvetica"/>
          <w:b/>
          <w:kern w:val="1"/>
          <w:sz w:val="18"/>
          <w:szCs w:val="18"/>
        </w:rPr>
        <w:t>Presently</w:t>
      </w:r>
      <w:proofErr w:type="gramEnd"/>
      <w:r w:rsidRPr="00826431">
        <w:rPr>
          <w:rFonts w:ascii="Helvetica" w:hAnsi="Helvetica" w:cs="Helvetica"/>
          <w:b/>
          <w:kern w:val="1"/>
          <w:sz w:val="18"/>
          <w:szCs w:val="18"/>
        </w:rPr>
        <w:t xml:space="preserve"> Met (0)</w:t>
      </w:r>
      <w:r>
        <w:rPr>
          <w:rFonts w:ascii="Helvetica" w:hAnsi="Helvetica" w:cs="Helvetica"/>
          <w:b/>
          <w:kern w:val="1"/>
          <w:sz w:val="18"/>
          <w:szCs w:val="18"/>
        </w:rPr>
        <w:t xml:space="preserve">          </w:t>
      </w:r>
      <w:r>
        <w:rPr>
          <w:rFonts w:ascii="Helvetica" w:hAnsi="Helvetica" w:cs="Helvetica"/>
          <w:b/>
          <w:kern w:val="1"/>
          <w:sz w:val="18"/>
          <w:szCs w:val="18"/>
          <w:u w:val="single"/>
        </w:rPr>
        <w:t>3</w:t>
      </w:r>
    </w:p>
    <w:p w:rsidR="00F53540" w:rsidRPr="001F74CC" w:rsidRDefault="00F53540" w:rsidP="00F53540">
      <w:pPr>
        <w:widowControl w:val="0"/>
        <w:autoSpaceDE w:val="0"/>
        <w:autoSpaceDN w:val="0"/>
        <w:adjustRightInd w:val="0"/>
        <w:rPr>
          <w:rFonts w:ascii="Helvetica" w:hAnsi="Helvetica" w:cs="Helvetica"/>
          <w:b/>
          <w:bCs/>
          <w:kern w:val="1"/>
          <w:sz w:val="18"/>
          <w:szCs w:val="18"/>
        </w:rPr>
      </w:pPr>
      <w:r w:rsidRPr="001F74CC">
        <w:rPr>
          <w:rFonts w:ascii="Helvetica" w:hAnsi="Helvetica" w:cs="Helvetica"/>
          <w:b/>
          <w:bCs/>
          <w:kern w:val="1"/>
          <w:sz w:val="18"/>
          <w:szCs w:val="18"/>
        </w:rPr>
        <w:t>Comments: Salaries are below the recommended salary scale, but are reviewed annually.</w:t>
      </w:r>
    </w:p>
    <w:p w:rsidR="00F53540" w:rsidRPr="001F74CC" w:rsidRDefault="00F53540" w:rsidP="00F53540">
      <w:pPr>
        <w:widowControl w:val="0"/>
        <w:autoSpaceDE w:val="0"/>
        <w:autoSpaceDN w:val="0"/>
        <w:adjustRightInd w:val="0"/>
        <w:rPr>
          <w:rFonts w:ascii="Helvetica" w:hAnsi="Helvetica" w:cs="Helvetica"/>
          <w:b/>
          <w:bCs/>
          <w:kern w:val="1"/>
          <w:sz w:val="18"/>
          <w:szCs w:val="18"/>
        </w:rPr>
      </w:pPr>
    </w:p>
    <w:p w:rsidR="00F53540" w:rsidRPr="00826431" w:rsidRDefault="00F53540" w:rsidP="00F53540">
      <w:pPr>
        <w:widowControl w:val="0"/>
        <w:autoSpaceDE w:val="0"/>
        <w:autoSpaceDN w:val="0"/>
        <w:adjustRightInd w:val="0"/>
        <w:rPr>
          <w:rFonts w:ascii="Helvetica" w:hAnsi="Helvetica" w:cs="Helvetica"/>
          <w:b/>
          <w:kern w:val="1"/>
          <w:sz w:val="18"/>
          <w:szCs w:val="18"/>
        </w:rPr>
      </w:pPr>
      <w:r w:rsidRPr="001F74CC">
        <w:rPr>
          <w:rFonts w:ascii="Helvetica" w:hAnsi="Helvetica" w:cs="Helvetica"/>
          <w:b/>
          <w:bCs/>
          <w:kern w:val="1"/>
          <w:sz w:val="18"/>
          <w:szCs w:val="18"/>
        </w:rPr>
        <w:t xml:space="preserve">10:08 </w:t>
      </w:r>
      <w:proofErr w:type="gramStart"/>
      <w:r w:rsidRPr="001F74CC">
        <w:rPr>
          <w:rFonts w:ascii="Helvetica" w:hAnsi="Helvetica" w:cs="Helvetica"/>
          <w:kern w:val="1"/>
          <w:sz w:val="18"/>
          <w:szCs w:val="18"/>
        </w:rPr>
        <w:t>The</w:t>
      </w:r>
      <w:proofErr w:type="gramEnd"/>
      <w:r w:rsidRPr="001F74CC">
        <w:rPr>
          <w:rFonts w:ascii="Helvetica" w:hAnsi="Helvetica" w:cs="Helvetica"/>
          <w:kern w:val="1"/>
          <w:sz w:val="18"/>
          <w:szCs w:val="18"/>
        </w:rPr>
        <w:t xml:space="preserve"> budget is managed responsibly, using appropriate bookkeeping procedures and safeguards.</w:t>
      </w:r>
    </w:p>
    <w:p w:rsidR="00F53540" w:rsidRPr="00826431" w:rsidRDefault="00F53540" w:rsidP="00F53540">
      <w:pPr>
        <w:widowControl w:val="0"/>
        <w:autoSpaceDE w:val="0"/>
        <w:autoSpaceDN w:val="0"/>
        <w:adjustRightInd w:val="0"/>
        <w:rPr>
          <w:rFonts w:ascii="Helvetica" w:hAnsi="Helvetica" w:cs="Helvetica"/>
          <w:b/>
          <w:kern w:val="1"/>
          <w:sz w:val="18"/>
          <w:szCs w:val="18"/>
        </w:rPr>
      </w:pPr>
      <w:r w:rsidRPr="00826431">
        <w:rPr>
          <w:rFonts w:ascii="Helvetica" w:hAnsi="Helvetica" w:cs="Helvetica"/>
          <w:b/>
          <w:kern w:val="1"/>
          <w:sz w:val="18"/>
          <w:szCs w:val="18"/>
        </w:rPr>
        <w:tab/>
        <w:t xml:space="preserve">_3_Met in Full (3)   ___Mostly Met (2)   ___Rarely Met (1)   ___Not </w:t>
      </w:r>
      <w:proofErr w:type="gramStart"/>
      <w:r w:rsidRPr="00826431">
        <w:rPr>
          <w:rFonts w:ascii="Helvetica" w:hAnsi="Helvetica" w:cs="Helvetica"/>
          <w:b/>
          <w:kern w:val="1"/>
          <w:sz w:val="18"/>
          <w:szCs w:val="18"/>
        </w:rPr>
        <w:t>Presently</w:t>
      </w:r>
      <w:proofErr w:type="gramEnd"/>
      <w:r w:rsidRPr="00826431">
        <w:rPr>
          <w:rFonts w:ascii="Helvetica" w:hAnsi="Helvetica" w:cs="Helvetica"/>
          <w:b/>
          <w:kern w:val="1"/>
          <w:sz w:val="18"/>
          <w:szCs w:val="18"/>
        </w:rPr>
        <w:t xml:space="preserve"> Met (0)</w:t>
      </w:r>
      <w:r>
        <w:rPr>
          <w:rFonts w:ascii="Helvetica" w:hAnsi="Helvetica" w:cs="Helvetica"/>
          <w:b/>
          <w:kern w:val="1"/>
          <w:sz w:val="18"/>
          <w:szCs w:val="18"/>
        </w:rPr>
        <w:t xml:space="preserve">           3</w:t>
      </w:r>
    </w:p>
    <w:p w:rsidR="00F53540" w:rsidRPr="001F74CC" w:rsidRDefault="00F53540" w:rsidP="00F53540">
      <w:pPr>
        <w:widowControl w:val="0"/>
        <w:autoSpaceDE w:val="0"/>
        <w:autoSpaceDN w:val="0"/>
        <w:adjustRightInd w:val="0"/>
        <w:rPr>
          <w:rFonts w:ascii="Helvetica" w:hAnsi="Helvetica" w:cs="Helvetica"/>
          <w:b/>
          <w:bCs/>
          <w:kern w:val="1"/>
          <w:sz w:val="18"/>
          <w:szCs w:val="18"/>
        </w:rPr>
      </w:pPr>
      <w:r w:rsidRPr="001F74CC">
        <w:rPr>
          <w:rFonts w:ascii="Helvetica" w:hAnsi="Helvetica" w:cs="Helvetica"/>
          <w:b/>
          <w:bCs/>
          <w:kern w:val="1"/>
          <w:sz w:val="18"/>
          <w:szCs w:val="18"/>
        </w:rPr>
        <w:t>Comments:</w:t>
      </w:r>
    </w:p>
    <w:p w:rsidR="00F53540" w:rsidRPr="001F74CC" w:rsidRDefault="00F53540" w:rsidP="00F53540">
      <w:pPr>
        <w:widowControl w:val="0"/>
        <w:autoSpaceDE w:val="0"/>
        <w:autoSpaceDN w:val="0"/>
        <w:adjustRightInd w:val="0"/>
        <w:rPr>
          <w:rFonts w:ascii="Helvetica" w:hAnsi="Helvetica" w:cs="Helvetica"/>
          <w:b/>
          <w:bCs/>
          <w:kern w:val="1"/>
          <w:sz w:val="18"/>
          <w:szCs w:val="18"/>
        </w:rPr>
      </w:pPr>
    </w:p>
    <w:p w:rsidR="00F53540" w:rsidRPr="00826431" w:rsidRDefault="00F53540" w:rsidP="00F53540">
      <w:pPr>
        <w:widowControl w:val="0"/>
        <w:autoSpaceDE w:val="0"/>
        <w:autoSpaceDN w:val="0"/>
        <w:adjustRightInd w:val="0"/>
        <w:rPr>
          <w:rFonts w:ascii="Helvetica" w:hAnsi="Helvetica" w:cs="Helvetica"/>
          <w:b/>
          <w:kern w:val="1"/>
          <w:sz w:val="18"/>
          <w:szCs w:val="18"/>
        </w:rPr>
      </w:pPr>
      <w:r w:rsidRPr="001F74CC">
        <w:rPr>
          <w:rFonts w:ascii="Helvetica" w:hAnsi="Helvetica" w:cs="Helvetica"/>
          <w:b/>
          <w:bCs/>
          <w:kern w:val="1"/>
          <w:sz w:val="18"/>
          <w:szCs w:val="18"/>
        </w:rPr>
        <w:t xml:space="preserve">10:09 </w:t>
      </w:r>
      <w:r w:rsidRPr="001F74CC">
        <w:rPr>
          <w:rFonts w:ascii="Helvetica" w:hAnsi="Helvetica" w:cs="Helvetica"/>
          <w:kern w:val="1"/>
          <w:sz w:val="18"/>
          <w:szCs w:val="18"/>
        </w:rPr>
        <w:t>Funds provided by auxiliary organizations are allocated according to board policy and in consultation with the school administrator.</w:t>
      </w:r>
    </w:p>
    <w:p w:rsidR="00F53540" w:rsidRPr="00DA3F5C" w:rsidRDefault="00F53540" w:rsidP="00F53540">
      <w:pPr>
        <w:widowControl w:val="0"/>
        <w:autoSpaceDE w:val="0"/>
        <w:autoSpaceDN w:val="0"/>
        <w:adjustRightInd w:val="0"/>
        <w:rPr>
          <w:rFonts w:ascii="Helvetica" w:hAnsi="Helvetica" w:cs="Helvetica"/>
          <w:b/>
          <w:kern w:val="1"/>
          <w:sz w:val="18"/>
          <w:szCs w:val="18"/>
          <w:u w:val="single"/>
        </w:rPr>
      </w:pPr>
      <w:r w:rsidRPr="00826431">
        <w:rPr>
          <w:rFonts w:ascii="Helvetica" w:hAnsi="Helvetica" w:cs="Helvetica"/>
          <w:b/>
          <w:kern w:val="1"/>
          <w:sz w:val="18"/>
          <w:szCs w:val="18"/>
        </w:rPr>
        <w:tab/>
        <w:t xml:space="preserve">_3__Met in Full (3)   __Mostly Met (2)   ___Rarely Met (1)   ___Not </w:t>
      </w:r>
      <w:proofErr w:type="gramStart"/>
      <w:r w:rsidRPr="00826431">
        <w:rPr>
          <w:rFonts w:ascii="Helvetica" w:hAnsi="Helvetica" w:cs="Helvetica"/>
          <w:b/>
          <w:kern w:val="1"/>
          <w:sz w:val="18"/>
          <w:szCs w:val="18"/>
        </w:rPr>
        <w:t>Presently</w:t>
      </w:r>
      <w:proofErr w:type="gramEnd"/>
      <w:r w:rsidRPr="00826431">
        <w:rPr>
          <w:rFonts w:ascii="Helvetica" w:hAnsi="Helvetica" w:cs="Helvetica"/>
          <w:b/>
          <w:kern w:val="1"/>
          <w:sz w:val="18"/>
          <w:szCs w:val="18"/>
        </w:rPr>
        <w:t xml:space="preserve"> Met (0)</w:t>
      </w:r>
      <w:r>
        <w:rPr>
          <w:rFonts w:ascii="Helvetica" w:hAnsi="Helvetica" w:cs="Helvetica"/>
          <w:b/>
          <w:kern w:val="1"/>
          <w:sz w:val="18"/>
          <w:szCs w:val="18"/>
        </w:rPr>
        <w:t xml:space="preserve">           </w:t>
      </w:r>
      <w:r>
        <w:rPr>
          <w:rFonts w:ascii="Helvetica" w:hAnsi="Helvetica" w:cs="Helvetica"/>
          <w:b/>
          <w:kern w:val="1"/>
          <w:sz w:val="18"/>
          <w:szCs w:val="18"/>
          <w:u w:val="single"/>
        </w:rPr>
        <w:t>3</w:t>
      </w:r>
    </w:p>
    <w:p w:rsidR="00F53540" w:rsidRPr="001F74CC" w:rsidRDefault="00F53540" w:rsidP="00F53540">
      <w:pPr>
        <w:widowControl w:val="0"/>
        <w:autoSpaceDE w:val="0"/>
        <w:autoSpaceDN w:val="0"/>
        <w:adjustRightInd w:val="0"/>
        <w:rPr>
          <w:rFonts w:ascii="Helvetica" w:hAnsi="Helvetica" w:cs="Helvetica"/>
          <w:b/>
          <w:bCs/>
          <w:kern w:val="1"/>
          <w:sz w:val="18"/>
          <w:szCs w:val="18"/>
        </w:rPr>
      </w:pPr>
      <w:r w:rsidRPr="001F74CC">
        <w:rPr>
          <w:rFonts w:ascii="Helvetica" w:hAnsi="Helvetica" w:cs="Helvetica"/>
          <w:b/>
          <w:bCs/>
          <w:kern w:val="1"/>
          <w:sz w:val="18"/>
          <w:szCs w:val="18"/>
        </w:rPr>
        <w:t>Comments:</w:t>
      </w:r>
    </w:p>
    <w:p w:rsidR="00F53540" w:rsidRPr="001F74CC" w:rsidRDefault="00F53540" w:rsidP="00F53540">
      <w:pPr>
        <w:widowControl w:val="0"/>
        <w:autoSpaceDE w:val="0"/>
        <w:autoSpaceDN w:val="0"/>
        <w:adjustRightInd w:val="0"/>
        <w:rPr>
          <w:rFonts w:ascii="Helvetica" w:hAnsi="Helvetica" w:cs="Helvetica"/>
          <w:b/>
          <w:bCs/>
          <w:kern w:val="1"/>
          <w:sz w:val="18"/>
          <w:szCs w:val="18"/>
        </w:rPr>
      </w:pPr>
    </w:p>
    <w:p w:rsidR="00F53540" w:rsidRPr="00826431" w:rsidRDefault="00F53540" w:rsidP="00F53540">
      <w:pPr>
        <w:widowControl w:val="0"/>
        <w:autoSpaceDE w:val="0"/>
        <w:autoSpaceDN w:val="0"/>
        <w:adjustRightInd w:val="0"/>
        <w:rPr>
          <w:rFonts w:ascii="Helvetica" w:hAnsi="Helvetica" w:cs="Helvetica"/>
          <w:b/>
          <w:kern w:val="1"/>
          <w:sz w:val="18"/>
          <w:szCs w:val="18"/>
        </w:rPr>
      </w:pPr>
      <w:r w:rsidRPr="001F74CC">
        <w:rPr>
          <w:rFonts w:ascii="Helvetica" w:hAnsi="Helvetica" w:cs="Helvetica"/>
          <w:b/>
          <w:bCs/>
          <w:kern w:val="1"/>
          <w:sz w:val="18"/>
          <w:szCs w:val="18"/>
        </w:rPr>
        <w:t xml:space="preserve">10:10 </w:t>
      </w:r>
      <w:proofErr w:type="gramStart"/>
      <w:r w:rsidRPr="001F74CC">
        <w:rPr>
          <w:rFonts w:ascii="Helvetica" w:hAnsi="Helvetica" w:cs="Helvetica"/>
          <w:kern w:val="1"/>
          <w:sz w:val="18"/>
          <w:szCs w:val="18"/>
        </w:rPr>
        <w:t>Financial</w:t>
      </w:r>
      <w:proofErr w:type="gramEnd"/>
      <w:r w:rsidRPr="001F74CC">
        <w:rPr>
          <w:rFonts w:ascii="Helvetica" w:hAnsi="Helvetica" w:cs="Helvetica"/>
          <w:kern w:val="1"/>
          <w:sz w:val="18"/>
          <w:szCs w:val="18"/>
        </w:rPr>
        <w:t xml:space="preserve"> assistance is available to families with limited financial resources.</w:t>
      </w:r>
    </w:p>
    <w:p w:rsidR="00F53540" w:rsidRPr="00826431" w:rsidRDefault="00F53540" w:rsidP="00F53540">
      <w:pPr>
        <w:widowControl w:val="0"/>
        <w:autoSpaceDE w:val="0"/>
        <w:autoSpaceDN w:val="0"/>
        <w:adjustRightInd w:val="0"/>
        <w:rPr>
          <w:rFonts w:ascii="Helvetica" w:hAnsi="Helvetica" w:cs="Helvetica"/>
          <w:b/>
          <w:kern w:val="1"/>
          <w:sz w:val="18"/>
          <w:szCs w:val="18"/>
        </w:rPr>
      </w:pPr>
      <w:r w:rsidRPr="00826431">
        <w:rPr>
          <w:rFonts w:ascii="Helvetica" w:hAnsi="Helvetica" w:cs="Helvetica"/>
          <w:b/>
          <w:kern w:val="1"/>
          <w:sz w:val="18"/>
          <w:szCs w:val="18"/>
        </w:rPr>
        <w:tab/>
        <w:t xml:space="preserve">_3_Met in Full (3)   ___Mostly Met (2)   ___Rarely Met (1)   ___Not </w:t>
      </w:r>
      <w:proofErr w:type="gramStart"/>
      <w:r w:rsidRPr="00826431">
        <w:rPr>
          <w:rFonts w:ascii="Helvetica" w:hAnsi="Helvetica" w:cs="Helvetica"/>
          <w:b/>
          <w:kern w:val="1"/>
          <w:sz w:val="18"/>
          <w:szCs w:val="18"/>
        </w:rPr>
        <w:t>Presently</w:t>
      </w:r>
      <w:proofErr w:type="gramEnd"/>
      <w:r w:rsidRPr="00826431">
        <w:rPr>
          <w:rFonts w:ascii="Helvetica" w:hAnsi="Helvetica" w:cs="Helvetica"/>
          <w:b/>
          <w:kern w:val="1"/>
          <w:sz w:val="18"/>
          <w:szCs w:val="18"/>
        </w:rPr>
        <w:t xml:space="preserve"> Met (0)</w:t>
      </w:r>
      <w:r>
        <w:rPr>
          <w:rFonts w:ascii="Helvetica" w:hAnsi="Helvetica" w:cs="Helvetica"/>
          <w:b/>
          <w:kern w:val="1"/>
          <w:sz w:val="18"/>
          <w:szCs w:val="18"/>
        </w:rPr>
        <w:t xml:space="preserve">           </w:t>
      </w:r>
      <w:r>
        <w:rPr>
          <w:rFonts w:ascii="Helvetica" w:hAnsi="Helvetica" w:cs="Helvetica"/>
          <w:b/>
          <w:kern w:val="1"/>
          <w:sz w:val="18"/>
          <w:szCs w:val="18"/>
          <w:u w:val="single"/>
        </w:rPr>
        <w:t>3</w:t>
      </w:r>
      <w:r>
        <w:rPr>
          <w:rFonts w:ascii="Helvetica" w:hAnsi="Helvetica" w:cs="Helvetica"/>
          <w:b/>
          <w:kern w:val="1"/>
          <w:sz w:val="18"/>
          <w:szCs w:val="18"/>
        </w:rPr>
        <w:t xml:space="preserve"> </w:t>
      </w:r>
    </w:p>
    <w:p w:rsidR="00F53540" w:rsidRPr="001F74CC" w:rsidRDefault="00F53540" w:rsidP="00F53540">
      <w:pPr>
        <w:widowControl w:val="0"/>
        <w:autoSpaceDE w:val="0"/>
        <w:autoSpaceDN w:val="0"/>
        <w:adjustRightInd w:val="0"/>
        <w:rPr>
          <w:rFonts w:ascii="Helvetica" w:hAnsi="Helvetica" w:cs="Helvetica"/>
          <w:b/>
          <w:bCs/>
          <w:kern w:val="1"/>
          <w:sz w:val="18"/>
          <w:szCs w:val="18"/>
        </w:rPr>
      </w:pPr>
      <w:r w:rsidRPr="001F74CC">
        <w:rPr>
          <w:rFonts w:ascii="Helvetica" w:hAnsi="Helvetica" w:cs="Helvetica"/>
          <w:b/>
          <w:bCs/>
          <w:kern w:val="1"/>
          <w:sz w:val="18"/>
          <w:szCs w:val="18"/>
        </w:rPr>
        <w:t xml:space="preserve">Comments:  </w:t>
      </w:r>
    </w:p>
    <w:p w:rsidR="00F53540" w:rsidRPr="001F74CC" w:rsidRDefault="00F53540" w:rsidP="00F53540">
      <w:pPr>
        <w:widowControl w:val="0"/>
        <w:autoSpaceDE w:val="0"/>
        <w:autoSpaceDN w:val="0"/>
        <w:adjustRightInd w:val="0"/>
        <w:rPr>
          <w:rFonts w:ascii="Helvetica" w:hAnsi="Helvetica" w:cs="Helvetica"/>
          <w:b/>
          <w:bCs/>
          <w:kern w:val="1"/>
          <w:sz w:val="18"/>
          <w:szCs w:val="18"/>
        </w:rPr>
      </w:pPr>
    </w:p>
    <w:p w:rsidR="00F53540" w:rsidRPr="001F74CC" w:rsidRDefault="00F53540" w:rsidP="00F53540">
      <w:pPr>
        <w:widowControl w:val="0"/>
        <w:autoSpaceDE w:val="0"/>
        <w:autoSpaceDN w:val="0"/>
        <w:adjustRightInd w:val="0"/>
        <w:rPr>
          <w:rFonts w:ascii="Helvetica" w:hAnsi="Helvetica" w:cs="Helvetica"/>
          <w:b/>
          <w:bCs/>
          <w:kern w:val="1"/>
          <w:sz w:val="18"/>
          <w:szCs w:val="18"/>
        </w:rPr>
      </w:pPr>
      <w:r w:rsidRPr="001F74CC">
        <w:rPr>
          <w:rFonts w:ascii="Helvetica" w:hAnsi="Helvetica" w:cs="Helvetica"/>
          <w:b/>
          <w:bCs/>
          <w:kern w:val="1"/>
          <w:sz w:val="18"/>
          <w:szCs w:val="18"/>
        </w:rPr>
        <w:t>COMMENT ON THE WHOLE</w:t>
      </w:r>
    </w:p>
    <w:p w:rsidR="00F53540" w:rsidRPr="001F74CC" w:rsidRDefault="00F53540" w:rsidP="00F53540">
      <w:pPr>
        <w:widowControl w:val="0"/>
        <w:autoSpaceDE w:val="0"/>
        <w:autoSpaceDN w:val="0"/>
        <w:adjustRightInd w:val="0"/>
        <w:rPr>
          <w:rFonts w:ascii="Helvetica" w:hAnsi="Helvetica" w:cs="Helvetica"/>
          <w:b/>
          <w:bCs/>
          <w:kern w:val="1"/>
          <w:sz w:val="18"/>
          <w:szCs w:val="18"/>
        </w:rPr>
      </w:pPr>
      <w:r w:rsidRPr="001F74CC">
        <w:rPr>
          <w:rFonts w:ascii="Helvetica" w:hAnsi="Helvetica" w:cs="Helvetica"/>
          <w:b/>
          <w:bCs/>
          <w:kern w:val="1"/>
          <w:sz w:val="18"/>
          <w:szCs w:val="18"/>
        </w:rPr>
        <w:t>SUBSECTION ON FINANCE:</w:t>
      </w: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lastRenderedPageBreak/>
        <w:t>A. Is the required indicator of success met? Yes</w:t>
      </w: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B. Is the total for the indicators of success a minimum of 18 points? Yes</w:t>
      </w: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C. Based on this portion of the self-study, what are the strengths of your school?</w:t>
      </w:r>
    </w:p>
    <w:p w:rsidR="00F53540" w:rsidRPr="001F74CC" w:rsidRDefault="00F53540" w:rsidP="00F53540">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D. Based on the concerns identified in your self-study, you will develop future plans to improve your school. Identify every item marked as less than “Met in Full” with specific plans for action to be taken by the school over the next cycle of accreditation. Any areas identified as needing improvement in the “Respond to:” component must also be included in the proposed school action plan and addressed in the cumulative annual report.</w:t>
      </w:r>
    </w:p>
    <w:p w:rsidR="00F123CA" w:rsidRDefault="00F123CA">
      <w:bookmarkStart w:id="0" w:name="_GoBack"/>
      <w:bookmarkEnd w:id="0"/>
    </w:p>
    <w:sectPr w:rsidR="00F1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67503"/>
    <w:multiLevelType w:val="hybridMultilevel"/>
    <w:tmpl w:val="4BB4B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9E"/>
    <w:rsid w:val="0039549E"/>
    <w:rsid w:val="005D4F31"/>
    <w:rsid w:val="00752F66"/>
    <w:rsid w:val="0079501F"/>
    <w:rsid w:val="00955600"/>
    <w:rsid w:val="009728BD"/>
    <w:rsid w:val="00A16C3C"/>
    <w:rsid w:val="00AB0F22"/>
    <w:rsid w:val="00BC71D9"/>
    <w:rsid w:val="00C75DA1"/>
    <w:rsid w:val="00E03C8A"/>
    <w:rsid w:val="00F044CE"/>
    <w:rsid w:val="00F123CA"/>
    <w:rsid w:val="00F5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540"/>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54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2013-03-25T14:11:00Z</dcterms:created>
  <dcterms:modified xsi:type="dcterms:W3CDTF">2013-03-25T14:11:00Z</dcterms:modified>
</cp:coreProperties>
</file>