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E046" w14:textId="77777777" w:rsidR="00EF0A55" w:rsidRDefault="00EF0A55" w:rsidP="00EF0A55">
      <w:pPr>
        <w:pStyle w:val="Title"/>
      </w:pPr>
      <w:r>
        <w:t>NATIONAL LUTHERAN SCHOOL ACCREDITATION</w:t>
      </w:r>
    </w:p>
    <w:p w14:paraId="5EF1BF6F" w14:textId="77777777" w:rsidR="00EF0A55" w:rsidRDefault="00EF0A55" w:rsidP="00EF0A55">
      <w:pPr>
        <w:jc w:val="center"/>
        <w:rPr>
          <w:b/>
        </w:rPr>
      </w:pPr>
      <w:r>
        <w:rPr>
          <w:b/>
        </w:rPr>
        <w:t>STANDARDS BASED CUMULATIVE ANNUAL REPORT/School Improvement Plan</w:t>
      </w:r>
    </w:p>
    <w:p w14:paraId="7B49F5A3" w14:textId="77777777" w:rsidR="00EF0A55" w:rsidRPr="00F203A0" w:rsidRDefault="00EF0A55" w:rsidP="00EF0A55">
      <w:pPr>
        <w:jc w:val="center"/>
        <w:rPr>
          <w:b/>
          <w:sz w:val="16"/>
          <w:szCs w:val="16"/>
        </w:rPr>
      </w:pPr>
      <w:r>
        <w:rPr>
          <w:b/>
          <w:sz w:val="16"/>
          <w:szCs w:val="16"/>
        </w:rPr>
        <w:t>(Please use this form and complete on computer.)</w:t>
      </w:r>
    </w:p>
    <w:p w14:paraId="5F617921" w14:textId="77777777" w:rsidR="00EF0A55" w:rsidRDefault="00EF0A55" w:rsidP="00EF0A55">
      <w:pPr>
        <w:jc w:val="center"/>
        <w:rPr>
          <w:b/>
          <w:sz w:val="20"/>
          <w:szCs w:val="20"/>
        </w:rPr>
      </w:pPr>
    </w:p>
    <w:p w14:paraId="3970DE33" w14:textId="77777777" w:rsidR="00EF0A55" w:rsidRDefault="00EF0A55" w:rsidP="00EF0A55">
      <w:pPr>
        <w:jc w:val="center"/>
        <w:rPr>
          <w:b/>
          <w:sz w:val="20"/>
          <w:szCs w:val="20"/>
        </w:rPr>
      </w:pPr>
    </w:p>
    <w:p w14:paraId="3A0923FE" w14:textId="77777777" w:rsidR="00EF0A55" w:rsidRDefault="00EF0A55" w:rsidP="00EF0A55">
      <w:pPr>
        <w:rPr>
          <w:b/>
        </w:rPr>
      </w:pPr>
      <w:r>
        <w:rPr>
          <w:b/>
        </w:rPr>
        <w:t>Part I:  Basic Information</w:t>
      </w:r>
    </w:p>
    <w:p w14:paraId="0BB69C78" w14:textId="77777777" w:rsidR="00EF0A55" w:rsidRDefault="00EF0A55" w:rsidP="00EF0A55">
      <w:pPr>
        <w:rPr>
          <w:b/>
          <w:sz w:val="20"/>
          <w:szCs w:val="20"/>
        </w:rPr>
      </w:pPr>
    </w:p>
    <w:p w14:paraId="779D6F39" w14:textId="77777777" w:rsidR="00695EFD" w:rsidRDefault="00EF0A55" w:rsidP="00EF0A55">
      <w:r>
        <w:t>School:</w:t>
      </w:r>
      <w:r w:rsidR="00695EFD">
        <w:t xml:space="preserve">  St. Peter’s Lutheran Early Childhood Education Center</w:t>
      </w:r>
    </w:p>
    <w:p w14:paraId="6DC0D06B" w14:textId="77777777" w:rsidR="00695EFD" w:rsidRDefault="00695EFD" w:rsidP="00EF0A55"/>
    <w:p w14:paraId="19089CAC" w14:textId="77777777" w:rsidR="00EF0A55" w:rsidRPr="00394E3A" w:rsidRDefault="00695EFD" w:rsidP="00EF0A55">
      <w:pPr>
        <w:rPr>
          <w:b/>
          <w:u w:val="single"/>
        </w:rPr>
      </w:pPr>
      <w:r>
        <w:t>Address: 5421 France Ave S.</w:t>
      </w:r>
      <w:r>
        <w:tab/>
      </w:r>
      <w:r>
        <w:tab/>
      </w:r>
      <w:r w:rsidR="00EF0A55">
        <w:t xml:space="preserve">City, State, </w:t>
      </w:r>
      <w:proofErr w:type="gramStart"/>
      <w:r w:rsidR="00EF0A55">
        <w:t>ZIP</w:t>
      </w:r>
      <w:proofErr w:type="gramEnd"/>
      <w:r w:rsidR="00EF0A55">
        <w:t xml:space="preserve">: </w:t>
      </w:r>
      <w:r>
        <w:t>Edina, MN 55410</w:t>
      </w:r>
    </w:p>
    <w:p w14:paraId="7A6F3970" w14:textId="77777777" w:rsidR="00EF0A55" w:rsidRPr="009F3D7B" w:rsidRDefault="00EF0A55" w:rsidP="00EF0A55">
      <w:pPr>
        <w:rPr>
          <w:b/>
          <w:u w:val="single"/>
        </w:rPr>
      </w:pPr>
    </w:p>
    <w:p w14:paraId="17FB7E6B" w14:textId="77777777" w:rsidR="00EF0A55" w:rsidRDefault="00EF0A55" w:rsidP="00EF0A55">
      <w:pPr>
        <w:rPr>
          <w:b/>
          <w:u w:val="single"/>
        </w:rPr>
      </w:pPr>
      <w:r>
        <w:t>LCMS District:</w:t>
      </w:r>
      <w:r w:rsidR="00695EFD">
        <w:t xml:space="preserve">  MN South</w:t>
      </w:r>
      <w:r w:rsidR="00695EFD">
        <w:tab/>
        <w:t xml:space="preserve">  </w:t>
      </w:r>
      <w:r w:rsidR="00695EFD">
        <w:tab/>
      </w:r>
      <w:r>
        <w:t>School E-mail address:</w:t>
      </w:r>
      <w:r w:rsidR="00695EFD">
        <w:t xml:space="preserve"> info@stpetersedina.org</w:t>
      </w:r>
      <w:r>
        <w:tab/>
      </w:r>
      <w:r>
        <w:tab/>
        <w:t>School Administrator:</w:t>
      </w:r>
      <w:r w:rsidR="00695EFD">
        <w:t xml:space="preserve">  Jeremy Ashley</w:t>
      </w:r>
    </w:p>
    <w:p w14:paraId="262D84BF" w14:textId="77777777" w:rsidR="00EF0A55" w:rsidRPr="009F3D7B" w:rsidRDefault="00EF0A55" w:rsidP="00EF0A55">
      <w:pPr>
        <w:rPr>
          <w:b/>
          <w:u w:val="single"/>
        </w:rPr>
      </w:pPr>
    </w:p>
    <w:p w14:paraId="3B4A5DDE" w14:textId="77777777" w:rsidR="00EF0A55" w:rsidRDefault="00EF0A55" w:rsidP="00EF0A55">
      <w:r w:rsidRPr="009D0187">
        <w:t>Co-accredited</w:t>
      </w:r>
      <w:r>
        <w:t xml:space="preserve"> by (if applicable):</w:t>
      </w:r>
    </w:p>
    <w:p w14:paraId="2EFFD641" w14:textId="77777777" w:rsidR="00EF0A55" w:rsidRPr="009F3D7B" w:rsidRDefault="00EF0A55" w:rsidP="00EF0A55"/>
    <w:p w14:paraId="27CB55D4" w14:textId="4F83A01A" w:rsidR="00EF0A55" w:rsidRDefault="001C3369" w:rsidP="00EF0A55">
      <w:r>
        <w:rPr>
          <w:b/>
          <w:noProof/>
        </w:rPr>
        <w:drawing>
          <wp:anchor distT="0" distB="0" distL="114300" distR="114300" simplePos="0" relativeHeight="251658240" behindDoc="1" locked="0" layoutInCell="1" allowOverlap="1" wp14:anchorId="4B2BB048" wp14:editId="0F0A8F7E">
            <wp:simplePos x="0" y="0"/>
            <wp:positionH relativeFrom="column">
              <wp:posOffset>2032000</wp:posOffset>
            </wp:positionH>
            <wp:positionV relativeFrom="paragraph">
              <wp:posOffset>90805</wp:posOffset>
            </wp:positionV>
            <wp:extent cx="1710690" cy="478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rint - cropped.jpg"/>
                    <pic:cNvPicPr/>
                  </pic:nvPicPr>
                  <pic:blipFill>
                    <a:blip r:embed="rId6">
                      <a:extLst>
                        <a:ext uri="{28A0092B-C50C-407E-A947-70E740481C1C}">
                          <a14:useLocalDpi xmlns:a14="http://schemas.microsoft.com/office/drawing/2010/main" val="0"/>
                        </a:ext>
                      </a:extLst>
                    </a:blip>
                    <a:stretch>
                      <a:fillRect/>
                    </a:stretch>
                  </pic:blipFill>
                  <pic:spPr>
                    <a:xfrm>
                      <a:off x="0" y="0"/>
                      <a:ext cx="1710690" cy="478155"/>
                    </a:xfrm>
                    <a:prstGeom prst="rect">
                      <a:avLst/>
                    </a:prstGeom>
                  </pic:spPr>
                </pic:pic>
              </a:graphicData>
            </a:graphic>
            <wp14:sizeRelH relativeFrom="page">
              <wp14:pctWidth>0</wp14:pctWidth>
            </wp14:sizeRelH>
            <wp14:sizeRelV relativeFrom="page">
              <wp14:pctHeight>0</wp14:pctHeight>
            </wp14:sizeRelV>
          </wp:anchor>
        </w:drawing>
      </w:r>
      <w:r w:rsidR="00EF0A55">
        <w:t xml:space="preserve">Report is for year (Circle one) </w:t>
      </w:r>
      <w:proofErr w:type="gramStart"/>
      <w:r w:rsidR="00EF0A55" w:rsidRPr="00695EFD">
        <w:rPr>
          <w:b/>
          <w:u w:val="single"/>
        </w:rPr>
        <w:t>1</w:t>
      </w:r>
      <w:r w:rsidR="00EF0A55">
        <w:t xml:space="preserve">  2</w:t>
      </w:r>
      <w:proofErr w:type="gramEnd"/>
      <w:r w:rsidR="00EF0A55">
        <w:t xml:space="preserve">  3  4  5  6  (Time to re-apply)   Date of most recent NLSA site visit:</w:t>
      </w:r>
      <w:r w:rsidR="00695EFD">
        <w:t xml:space="preserve"> May 4-5, 2011</w:t>
      </w:r>
    </w:p>
    <w:p w14:paraId="3EA8742B" w14:textId="77777777" w:rsidR="00EF0A55" w:rsidRDefault="00EF0A55" w:rsidP="00EF0A55">
      <w:pPr>
        <w:rPr>
          <w:b/>
          <w:u w:val="single"/>
        </w:rPr>
      </w:pPr>
    </w:p>
    <w:p w14:paraId="5F7D5A67" w14:textId="4DC05E59" w:rsidR="00EF0A55" w:rsidRDefault="00EF0A55" w:rsidP="00EF0A55">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1C3369">
        <w:rPr>
          <w:rFonts w:cs="Arial"/>
          <w:u w:val="single"/>
        </w:rPr>
        <w:t>May 15, 2012</w:t>
      </w:r>
      <w:r>
        <w:rPr>
          <w:rFonts w:cs="Arial"/>
          <w:b/>
          <w:u w:val="single"/>
        </w:rPr>
        <w:tab/>
      </w:r>
    </w:p>
    <w:p w14:paraId="670217E1" w14:textId="77777777" w:rsidR="00EF0A55" w:rsidRDefault="00EF0A55" w:rsidP="00EF0A55">
      <w:pPr>
        <w:jc w:val="both"/>
        <w:rPr>
          <w:rFonts w:cs="Arial"/>
          <w:b/>
        </w:rPr>
      </w:pPr>
    </w:p>
    <w:p w14:paraId="565AF33F" w14:textId="69A89474" w:rsidR="00EF0A55" w:rsidRPr="009F3D7B" w:rsidRDefault="00EF0A55" w:rsidP="00EF0A55">
      <w:pPr>
        <w:jc w:val="both"/>
        <w:rPr>
          <w:rFonts w:cs="Arial"/>
          <w:b/>
          <w:u w:val="single"/>
        </w:rPr>
      </w:pPr>
      <w:r>
        <w:rPr>
          <w:rFonts w:cs="Arial"/>
          <w:b/>
        </w:rPr>
        <w:t xml:space="preserve">School Board Chair’s Signature </w:t>
      </w:r>
      <w:r>
        <w:rPr>
          <w:rFonts w:cs="Arial"/>
          <w:b/>
          <w:u w:val="single"/>
        </w:rPr>
        <w:tab/>
      </w:r>
      <w:r w:rsidR="001C3369">
        <w:rPr>
          <w:rFonts w:cs="Arial"/>
          <w:b/>
          <w:u w:val="single"/>
        </w:rPr>
        <w:t>Matt Yeager</w:t>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1C3369" w:rsidRPr="001C3369">
        <w:rPr>
          <w:rFonts w:cs="Arial"/>
          <w:u w:val="single"/>
        </w:rPr>
        <w:t>May 15, 2012</w:t>
      </w:r>
      <w:r>
        <w:rPr>
          <w:rFonts w:cs="Arial"/>
          <w:b/>
          <w:u w:val="single"/>
        </w:rPr>
        <w:tab/>
      </w:r>
    </w:p>
    <w:p w14:paraId="7A328FED" w14:textId="77777777" w:rsidR="00EF0A55" w:rsidRDefault="00EF0A55" w:rsidP="00EF0A55">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14:paraId="00C8615A" w14:textId="77777777" w:rsidR="00EF0A55" w:rsidRDefault="00EF0A55" w:rsidP="00EF0A55">
      <w:pPr>
        <w:rPr>
          <w:rFonts w:cs="Arial"/>
          <w:b/>
        </w:rPr>
      </w:pPr>
    </w:p>
    <w:p w14:paraId="224B5CB0" w14:textId="77777777" w:rsidR="00EF0A55" w:rsidRDefault="00EF0A55" w:rsidP="00EF0A55">
      <w:pPr>
        <w:rPr>
          <w:rFonts w:cs="Arial"/>
          <w:b/>
        </w:rPr>
      </w:pPr>
      <w:r>
        <w:rPr>
          <w:rFonts w:cs="Arial"/>
          <w:b/>
        </w:rPr>
        <w:t>This report is due in your district office no later than May 15.  The district accreditation committee will review by June 15.</w:t>
      </w:r>
    </w:p>
    <w:p w14:paraId="402F9F1C" w14:textId="77777777" w:rsidR="00EF0A55" w:rsidRDefault="00EF0A55" w:rsidP="00EF0A55">
      <w:pPr>
        <w:rPr>
          <w:rFonts w:cs="Arial"/>
          <w:b/>
        </w:rPr>
      </w:pPr>
    </w:p>
    <w:p w14:paraId="7DF7CBF9" w14:textId="77777777" w:rsidR="00EF0A55" w:rsidRPr="009F3D7B" w:rsidRDefault="00EF0A55" w:rsidP="00EF0A55">
      <w:pPr>
        <w:rPr>
          <w:rFonts w:cs="Arial"/>
          <w:b/>
        </w:rPr>
      </w:pPr>
      <w:r>
        <w:rPr>
          <w:rFonts w:cs="Arial"/>
          <w:b/>
        </w:rPr>
        <w:t>The annual fee is due in the NLSA office n</w:t>
      </w:r>
      <w:bookmarkStart w:id="0" w:name="_GoBack"/>
      <w:bookmarkEnd w:id="0"/>
      <w:r>
        <w:rPr>
          <w:rFonts w:cs="Arial"/>
          <w:b/>
        </w:rPr>
        <w:t>o later than October 15.</w:t>
      </w:r>
    </w:p>
    <w:p w14:paraId="26590D0A" w14:textId="77777777" w:rsidR="00EF0A55" w:rsidRDefault="00EF0A55" w:rsidP="00EF0A55">
      <w:pPr>
        <w:jc w:val="both"/>
        <w:rPr>
          <w:rFonts w:cs="Arial"/>
          <w:b/>
        </w:rPr>
      </w:pPr>
    </w:p>
    <w:p w14:paraId="4155FC98" w14:textId="77777777" w:rsidR="00EF0A55" w:rsidRDefault="00EF0A55" w:rsidP="00EF0A55">
      <w:pPr>
        <w:jc w:val="both"/>
        <w:rPr>
          <w:rFonts w:cs="Arial"/>
          <w:b/>
        </w:rPr>
      </w:pPr>
      <w:r>
        <w:rPr>
          <w:rFonts w:cs="Arial"/>
          <w:b/>
        </w:rPr>
        <w:t>Part II:  List any significant School Improvements or Changes this year:  (Fill in as needed.)</w:t>
      </w:r>
    </w:p>
    <w:p w14:paraId="2610306C" w14:textId="77777777" w:rsidR="001C3369" w:rsidRDefault="001C3369" w:rsidP="00EF0A55">
      <w:pPr>
        <w:jc w:val="both"/>
        <w:rPr>
          <w:rFonts w:cs="Arial"/>
          <w:b/>
        </w:rPr>
      </w:pPr>
    </w:p>
    <w:p w14:paraId="561E5615" w14:textId="4241B170" w:rsidR="001C3369" w:rsidRDefault="001C3369" w:rsidP="001C3369">
      <w:pPr>
        <w:pStyle w:val="ListParagraph"/>
        <w:numPr>
          <w:ilvl w:val="0"/>
          <w:numId w:val="12"/>
        </w:numPr>
        <w:jc w:val="both"/>
        <w:rPr>
          <w:rFonts w:cs="Arial"/>
          <w:b/>
        </w:rPr>
      </w:pPr>
      <w:r>
        <w:rPr>
          <w:rFonts w:cs="Arial"/>
          <w:b/>
        </w:rPr>
        <w:t>A second infant room was added.  This gave us the opportunity to share the Good News of Jesus Christ with 8 new families!</w:t>
      </w:r>
    </w:p>
    <w:p w14:paraId="6D40FB83" w14:textId="502D7B9A" w:rsidR="001C3369" w:rsidRDefault="001C3369" w:rsidP="001C3369">
      <w:pPr>
        <w:pStyle w:val="ListParagraph"/>
        <w:numPr>
          <w:ilvl w:val="0"/>
          <w:numId w:val="12"/>
        </w:numPr>
        <w:jc w:val="both"/>
        <w:rPr>
          <w:rFonts w:cs="Arial"/>
          <w:b/>
        </w:rPr>
      </w:pPr>
      <w:r>
        <w:rPr>
          <w:rFonts w:cs="Arial"/>
          <w:b/>
        </w:rPr>
        <w:t xml:space="preserve">New, ministry minded </w:t>
      </w:r>
      <w:proofErr w:type="gramStart"/>
      <w:r>
        <w:rPr>
          <w:rFonts w:cs="Arial"/>
          <w:b/>
        </w:rPr>
        <w:t>staff have</w:t>
      </w:r>
      <w:proofErr w:type="gramEnd"/>
      <w:r>
        <w:rPr>
          <w:rFonts w:cs="Arial"/>
          <w:b/>
        </w:rPr>
        <w:t xml:space="preserve"> been hired and we have a fantastic team of people who are ready to do ministry with children and their families!</w:t>
      </w:r>
    </w:p>
    <w:p w14:paraId="7BEBB44F" w14:textId="0EAC57AA" w:rsidR="001C3369" w:rsidRDefault="001C3369" w:rsidP="001C3369">
      <w:pPr>
        <w:pStyle w:val="ListParagraph"/>
        <w:numPr>
          <w:ilvl w:val="0"/>
          <w:numId w:val="12"/>
        </w:numPr>
        <w:jc w:val="both"/>
        <w:rPr>
          <w:rFonts w:cs="Arial"/>
          <w:b/>
        </w:rPr>
      </w:pPr>
      <w:r>
        <w:rPr>
          <w:rFonts w:cs="Arial"/>
          <w:b/>
        </w:rPr>
        <w:t xml:space="preserve">An access control security system was added to increase safety of students and staff.  </w:t>
      </w:r>
    </w:p>
    <w:p w14:paraId="2CE51506" w14:textId="0B61F068" w:rsidR="001C3369" w:rsidRPr="001C3369" w:rsidRDefault="001C3369" w:rsidP="001C3369">
      <w:pPr>
        <w:pStyle w:val="ListParagraph"/>
        <w:numPr>
          <w:ilvl w:val="0"/>
          <w:numId w:val="12"/>
        </w:numPr>
        <w:jc w:val="both"/>
        <w:rPr>
          <w:rFonts w:cs="Arial"/>
          <w:b/>
        </w:rPr>
      </w:pPr>
      <w:proofErr w:type="spellStart"/>
      <w:proofErr w:type="gramStart"/>
      <w:r>
        <w:rPr>
          <w:rFonts w:cs="Arial"/>
          <w:b/>
        </w:rPr>
        <w:t>iPads</w:t>
      </w:r>
      <w:proofErr w:type="spellEnd"/>
      <w:proofErr w:type="gramEnd"/>
      <w:r>
        <w:rPr>
          <w:rFonts w:cs="Arial"/>
          <w:b/>
        </w:rPr>
        <w:t xml:space="preserve"> have been purchased for use in each of the early childhood classrooms</w:t>
      </w:r>
    </w:p>
    <w:p w14:paraId="1AC82365" w14:textId="77777777" w:rsidR="00EF0A55" w:rsidRDefault="00EF0A55" w:rsidP="00EF0A55">
      <w:pPr>
        <w:jc w:val="both"/>
        <w:rPr>
          <w:rFonts w:cs="Arial"/>
          <w:b/>
        </w:rPr>
      </w:pPr>
    </w:p>
    <w:p w14:paraId="0B029ACF" w14:textId="77777777" w:rsidR="00EF0A55" w:rsidRDefault="00EF0A55" w:rsidP="00EF0A55">
      <w:pPr>
        <w:jc w:val="both"/>
        <w:rPr>
          <w:rFonts w:cs="Arial"/>
          <w:b/>
        </w:rPr>
      </w:pPr>
    </w:p>
    <w:p w14:paraId="7DF9A4C1" w14:textId="77777777" w:rsidR="00EF0A55" w:rsidRDefault="00EF0A55" w:rsidP="00EF0A55">
      <w:pPr>
        <w:rPr>
          <w:b/>
        </w:rPr>
      </w:pPr>
      <w:r>
        <w:rPr>
          <w:b/>
        </w:rPr>
        <w:t>Part III:  Recommendation Report:  (List any Major Deficiencies first.)  (To move to the next column, click “Tab.”)</w:t>
      </w:r>
    </w:p>
    <w:p w14:paraId="6D326ABC" w14:textId="77777777" w:rsidR="00EF0A55" w:rsidRDefault="00EF0A55" w:rsidP="00EF0A55">
      <w:pPr>
        <w:jc w:val="center"/>
        <w:rPr>
          <w:b/>
        </w:rPr>
      </w:pPr>
      <w:r>
        <w:rPr>
          <w:b/>
        </w:rPr>
        <w:t>(Parenthetical comments are samples of how the form is to be completed.)</w:t>
      </w:r>
    </w:p>
    <w:p w14:paraId="76C00BB0" w14:textId="77777777" w:rsidR="00ED107C" w:rsidRDefault="00ED107C" w:rsidP="00EF0A55">
      <w:pPr>
        <w:jc w:val="center"/>
        <w:rPr>
          <w:b/>
        </w:rPr>
      </w:pPr>
    </w:p>
    <w:p w14:paraId="408D4D4F" w14:textId="77777777" w:rsidR="00ED107C" w:rsidRDefault="00ED107C" w:rsidP="00EF0A55">
      <w:pPr>
        <w:jc w:val="center"/>
        <w:rPr>
          <w:b/>
        </w:rPr>
      </w:pPr>
    </w:p>
    <w:p w14:paraId="07DB989C" w14:textId="77777777" w:rsidR="00ED107C" w:rsidRDefault="00ED107C" w:rsidP="00EF0A55">
      <w:pPr>
        <w:jc w:val="center"/>
        <w:rPr>
          <w:b/>
        </w:rPr>
      </w:pPr>
    </w:p>
    <w:p w14:paraId="0E7A4209" w14:textId="77777777" w:rsidR="00ED107C" w:rsidRDefault="00ED107C" w:rsidP="00EF0A55">
      <w:pPr>
        <w:jc w:val="center"/>
        <w:rPr>
          <w:b/>
        </w:rPr>
      </w:pPr>
    </w:p>
    <w:p w14:paraId="034410F1" w14:textId="77777777" w:rsidR="00ED107C" w:rsidRDefault="00ED107C" w:rsidP="00EF0A55">
      <w:pPr>
        <w:jc w:val="center"/>
        <w:rPr>
          <w:b/>
        </w:rPr>
      </w:pPr>
    </w:p>
    <w:p w14:paraId="654A8D78" w14:textId="77777777" w:rsidR="00ED107C" w:rsidRDefault="00ED107C" w:rsidP="00EF0A55">
      <w:pPr>
        <w:jc w:val="center"/>
        <w:rPr>
          <w:b/>
        </w:rPr>
      </w:pPr>
    </w:p>
    <w:p w14:paraId="78221CF8" w14:textId="77777777" w:rsidR="00ED107C" w:rsidRDefault="00ED107C" w:rsidP="00EF0A55">
      <w:pPr>
        <w:jc w:val="center"/>
        <w:rPr>
          <w:b/>
        </w:rPr>
      </w:pPr>
    </w:p>
    <w:p w14:paraId="4FBE47E9" w14:textId="77777777" w:rsidR="00ED107C" w:rsidRDefault="00ED107C" w:rsidP="00EF0A55">
      <w:pPr>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818"/>
        <w:gridCol w:w="1413"/>
        <w:gridCol w:w="1457"/>
        <w:gridCol w:w="4951"/>
      </w:tblGrid>
      <w:tr w:rsidR="00EF0A55" w14:paraId="66F3A637" w14:textId="77777777" w:rsidTr="00ED107C">
        <w:tc>
          <w:tcPr>
            <w:tcW w:w="1977" w:type="dxa"/>
          </w:tcPr>
          <w:p w14:paraId="42359A6B" w14:textId="77777777" w:rsidR="00EF0A55" w:rsidRDefault="00EF0A55" w:rsidP="00790173">
            <w:pPr>
              <w:jc w:val="center"/>
              <w:rPr>
                <w:b/>
              </w:rPr>
            </w:pPr>
            <w:r>
              <w:rPr>
                <w:b/>
              </w:rPr>
              <w:t>Section</w:t>
            </w:r>
          </w:p>
          <w:p w14:paraId="1D71D8E9" w14:textId="77777777" w:rsidR="00EF0A55" w:rsidRDefault="00EF0A55" w:rsidP="00790173">
            <w:pPr>
              <w:jc w:val="center"/>
              <w:rPr>
                <w:b/>
              </w:rPr>
            </w:pPr>
            <w:r>
              <w:rPr>
                <w:b/>
              </w:rPr>
              <w:t>&amp;</w:t>
            </w:r>
          </w:p>
          <w:p w14:paraId="339B148C" w14:textId="77777777" w:rsidR="00EF0A55" w:rsidRDefault="00EF0A55" w:rsidP="00790173">
            <w:pPr>
              <w:jc w:val="center"/>
              <w:rPr>
                <w:b/>
              </w:rPr>
            </w:pPr>
            <w:r>
              <w:rPr>
                <w:b/>
              </w:rPr>
              <w:t>Standard Number</w:t>
            </w:r>
          </w:p>
        </w:tc>
        <w:tc>
          <w:tcPr>
            <w:tcW w:w="4818" w:type="dxa"/>
          </w:tcPr>
          <w:p w14:paraId="5F7017A6" w14:textId="77777777" w:rsidR="00EF0A55" w:rsidRDefault="00EF0A55" w:rsidP="00790173">
            <w:pPr>
              <w:rPr>
                <w:b/>
              </w:rPr>
            </w:pPr>
          </w:p>
          <w:p w14:paraId="6A481E82" w14:textId="77777777" w:rsidR="00EF0A55" w:rsidRDefault="00EF0A55" w:rsidP="00790173">
            <w:pPr>
              <w:jc w:val="center"/>
              <w:rPr>
                <w:b/>
              </w:rPr>
            </w:pPr>
            <w:r>
              <w:rPr>
                <w:b/>
              </w:rPr>
              <w:t xml:space="preserve">Visiting Team </w:t>
            </w:r>
            <w:r>
              <w:t xml:space="preserve">Concern </w:t>
            </w:r>
            <w:r>
              <w:rPr>
                <w:b/>
              </w:rPr>
              <w:t>and Recommendation</w:t>
            </w:r>
          </w:p>
        </w:tc>
        <w:tc>
          <w:tcPr>
            <w:tcW w:w="1413" w:type="dxa"/>
          </w:tcPr>
          <w:p w14:paraId="6BC74DF2" w14:textId="77777777" w:rsidR="00EF0A55" w:rsidRDefault="00EF0A55" w:rsidP="00790173">
            <w:pPr>
              <w:rPr>
                <w:b/>
              </w:rPr>
            </w:pPr>
          </w:p>
          <w:p w14:paraId="58062C42" w14:textId="77777777" w:rsidR="00EF0A55" w:rsidRDefault="00EF0A55" w:rsidP="00790173">
            <w:pPr>
              <w:jc w:val="center"/>
              <w:rPr>
                <w:b/>
              </w:rPr>
            </w:pPr>
            <w:r>
              <w:rPr>
                <w:b/>
              </w:rPr>
              <w:t>Target</w:t>
            </w:r>
          </w:p>
          <w:p w14:paraId="7FDCB6D1" w14:textId="77777777" w:rsidR="00EF0A55" w:rsidRDefault="00EF0A55" w:rsidP="00790173">
            <w:pPr>
              <w:jc w:val="center"/>
              <w:rPr>
                <w:b/>
              </w:rPr>
            </w:pPr>
            <w:r>
              <w:rPr>
                <w:b/>
              </w:rPr>
              <w:t>Year</w:t>
            </w:r>
          </w:p>
        </w:tc>
        <w:tc>
          <w:tcPr>
            <w:tcW w:w="1457" w:type="dxa"/>
          </w:tcPr>
          <w:p w14:paraId="515E5DC5" w14:textId="77777777" w:rsidR="00EF0A55" w:rsidRDefault="00EF0A55" w:rsidP="00790173">
            <w:pPr>
              <w:rPr>
                <w:b/>
              </w:rPr>
            </w:pPr>
          </w:p>
          <w:p w14:paraId="2C40337F" w14:textId="77777777" w:rsidR="00EF0A55" w:rsidRDefault="00EF0A55" w:rsidP="00790173">
            <w:pPr>
              <w:jc w:val="center"/>
              <w:rPr>
                <w:b/>
              </w:rPr>
            </w:pPr>
            <w:r>
              <w:rPr>
                <w:b/>
              </w:rPr>
              <w:t>Year</w:t>
            </w:r>
          </w:p>
          <w:p w14:paraId="36045C50" w14:textId="77777777" w:rsidR="00EF0A55" w:rsidRDefault="00EF0A55" w:rsidP="00790173">
            <w:pPr>
              <w:jc w:val="center"/>
              <w:rPr>
                <w:b/>
              </w:rPr>
            </w:pPr>
            <w:r>
              <w:rPr>
                <w:b/>
              </w:rPr>
              <w:t>Addressed</w:t>
            </w:r>
          </w:p>
        </w:tc>
        <w:tc>
          <w:tcPr>
            <w:tcW w:w="4951" w:type="dxa"/>
          </w:tcPr>
          <w:p w14:paraId="60564659" w14:textId="77777777" w:rsidR="00EF0A55" w:rsidRDefault="00EF0A55" w:rsidP="00790173">
            <w:pPr>
              <w:rPr>
                <w:b/>
              </w:rPr>
            </w:pPr>
          </w:p>
          <w:p w14:paraId="68D5A3A3" w14:textId="77777777" w:rsidR="00EF0A55" w:rsidRDefault="00EF0A55" w:rsidP="00790173">
            <w:pPr>
              <w:jc w:val="center"/>
              <w:rPr>
                <w:b/>
              </w:rPr>
            </w:pPr>
            <w:r>
              <w:rPr>
                <w:b/>
              </w:rPr>
              <w:t>Action Taken</w:t>
            </w:r>
          </w:p>
        </w:tc>
      </w:tr>
      <w:tr w:rsidR="00ED107C" w14:paraId="34BEF1FB" w14:textId="77777777" w:rsidTr="00ED107C">
        <w:tc>
          <w:tcPr>
            <w:tcW w:w="1977" w:type="dxa"/>
          </w:tcPr>
          <w:p w14:paraId="730681CB" w14:textId="77777777" w:rsidR="00ED107C" w:rsidRDefault="00ED107C" w:rsidP="00790173">
            <w:pPr>
              <w:jc w:val="center"/>
              <w:rPr>
                <w:b/>
              </w:rPr>
            </w:pPr>
            <w:r>
              <w:rPr>
                <w:b/>
              </w:rPr>
              <w:t>1A:</w:t>
            </w:r>
          </w:p>
          <w:p w14:paraId="3DDA81E4" w14:textId="5BAE49D9" w:rsidR="00ED107C" w:rsidRDefault="00ED107C" w:rsidP="00790173">
            <w:pPr>
              <w:jc w:val="center"/>
              <w:rPr>
                <w:b/>
              </w:rPr>
            </w:pPr>
            <w:r>
              <w:rPr>
                <w:b/>
              </w:rPr>
              <w:t>Philosophy</w:t>
            </w:r>
          </w:p>
        </w:tc>
        <w:tc>
          <w:tcPr>
            <w:tcW w:w="4818" w:type="dxa"/>
          </w:tcPr>
          <w:p w14:paraId="4853E27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St. Peter’s Philosophy of Education does not address the importance of play in early education.  The philosophy does emphasize development in the spiritual domain, but not specifically in the social, emotional, cognitive, and physical developmental domains (1,4).  </w:t>
            </w:r>
          </w:p>
          <w:p w14:paraId="5524113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63B5ACA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i/>
              </w:rPr>
            </w:pPr>
            <w:r w:rsidRPr="00205A31">
              <w:rPr>
                <w:rFonts w:ascii="Arial" w:hAnsi="Arial" w:cs="Arial"/>
                <w:b/>
              </w:rPr>
              <w:t>Recommendation:  Add a statement to the philosophy such as:</w:t>
            </w:r>
            <w:r w:rsidRPr="00205A31">
              <w:rPr>
                <w:rFonts w:ascii="Arial" w:hAnsi="Arial" w:cs="Arial"/>
              </w:rPr>
              <w:t xml:space="preserve"> </w:t>
            </w:r>
            <w:r w:rsidRPr="00205A31">
              <w:rPr>
                <w:rFonts w:ascii="Arial" w:hAnsi="Arial" w:cs="Arial"/>
                <w:b/>
                <w:i/>
              </w:rPr>
              <w:t xml:space="preserve">“We believe that young children learn and develop at different rates and in different ways.  We believe that spiritual, social, emotional, cognitive and physical </w:t>
            </w:r>
            <w:proofErr w:type="gramStart"/>
            <w:r w:rsidRPr="00205A31">
              <w:rPr>
                <w:rFonts w:ascii="Arial" w:hAnsi="Arial" w:cs="Arial"/>
                <w:b/>
                <w:i/>
              </w:rPr>
              <w:t>development take</w:t>
            </w:r>
            <w:proofErr w:type="gramEnd"/>
            <w:r w:rsidRPr="00205A31">
              <w:rPr>
                <w:rFonts w:ascii="Arial" w:hAnsi="Arial" w:cs="Arial"/>
                <w:b/>
                <w:i/>
              </w:rPr>
              <w:t xml:space="preserve"> place in an atmosphere of discovery, encouragement and play.  Play is valued as the means by which children learn and develop in all domains.”</w:t>
            </w:r>
          </w:p>
          <w:p w14:paraId="02B5D5A5"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tc>
        <w:tc>
          <w:tcPr>
            <w:tcW w:w="1413" w:type="dxa"/>
          </w:tcPr>
          <w:p w14:paraId="14D1D397" w14:textId="4BAE0AB7" w:rsidR="00ED107C" w:rsidRDefault="00ED107C" w:rsidP="00790173">
            <w:pPr>
              <w:rPr>
                <w:b/>
              </w:rPr>
            </w:pPr>
            <w:r>
              <w:rPr>
                <w:b/>
              </w:rPr>
              <w:t>2013</w:t>
            </w:r>
          </w:p>
        </w:tc>
        <w:tc>
          <w:tcPr>
            <w:tcW w:w="1457" w:type="dxa"/>
          </w:tcPr>
          <w:p w14:paraId="50AF079F" w14:textId="77777777" w:rsidR="00ED107C" w:rsidRDefault="00ED107C" w:rsidP="00790173">
            <w:pPr>
              <w:rPr>
                <w:b/>
              </w:rPr>
            </w:pPr>
          </w:p>
        </w:tc>
        <w:tc>
          <w:tcPr>
            <w:tcW w:w="4951" w:type="dxa"/>
          </w:tcPr>
          <w:p w14:paraId="65C43F58" w14:textId="198E9764" w:rsidR="00ED107C" w:rsidRDefault="00ED107C" w:rsidP="002A1D5E">
            <w:pPr>
              <w:rPr>
                <w:b/>
              </w:rPr>
            </w:pPr>
            <w:r>
              <w:rPr>
                <w:b/>
              </w:rPr>
              <w:t xml:space="preserve">To be addressed as we </w:t>
            </w:r>
            <w:r w:rsidR="008879D8">
              <w:rPr>
                <w:b/>
              </w:rPr>
              <w:t xml:space="preserve">go through our Vision 20/20 process that will work to unify the mission and vision of the school and church.  </w:t>
            </w:r>
          </w:p>
        </w:tc>
      </w:tr>
      <w:tr w:rsidR="00ED107C" w14:paraId="31E2CE56" w14:textId="77777777" w:rsidTr="00ED107C">
        <w:tc>
          <w:tcPr>
            <w:tcW w:w="1977" w:type="dxa"/>
          </w:tcPr>
          <w:p w14:paraId="1C55E9F3" w14:textId="52BBDCBC" w:rsidR="00ED107C" w:rsidRDefault="00ED107C" w:rsidP="00790173">
            <w:pPr>
              <w:jc w:val="center"/>
              <w:rPr>
                <w:b/>
              </w:rPr>
            </w:pPr>
          </w:p>
        </w:tc>
        <w:tc>
          <w:tcPr>
            <w:tcW w:w="4818" w:type="dxa"/>
          </w:tcPr>
          <w:p w14:paraId="0C1001B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teaching staff told us they recently met to begin talking about how to connect the curriculum at each age level.  The work includes making lists about what they expect the children to do or to know when they enter their classrooms. Each teacher develops her own list of learning goals and ways to assess development. </w:t>
            </w:r>
          </w:p>
          <w:p w14:paraId="5D1EDF7C"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04708A9E"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b/>
              </w:rPr>
              <w:lastRenderedPageBreak/>
              <w:t>Recommendation:  Adopt a set of learning goals/standards for each age group: birth to age 3 and age 3 to 5.  Adopt a set of Kindergarten standards.</w:t>
            </w:r>
            <w:r w:rsidRPr="00205A31">
              <w:rPr>
                <w:rFonts w:ascii="Arial" w:hAnsi="Arial" w:cs="Arial"/>
              </w:rPr>
              <w:t xml:space="preserve">  </w:t>
            </w:r>
            <w:r w:rsidRPr="00205A31">
              <w:rPr>
                <w:rFonts w:ascii="Arial" w:hAnsi="Arial" w:cs="Arial"/>
                <w:b/>
              </w:rPr>
              <w:t>The Minnesota Department of Education has written developmental goals for each age group mentioned here.  All are aligned and build on each other.  We recommend the teaching staff review each list and adapt/adopt them.  These lists can then be the building blocks for play-based learning in each classroom, as well as a play-based assessment system for the center.</w:t>
            </w:r>
            <w:r w:rsidRPr="00205A31">
              <w:rPr>
                <w:rFonts w:ascii="Arial" w:hAnsi="Arial" w:cs="Arial"/>
              </w:rPr>
              <w:t xml:space="preserve">   </w:t>
            </w:r>
          </w:p>
          <w:p w14:paraId="6F473D2F" w14:textId="77777777" w:rsidR="00ED107C" w:rsidRDefault="00ED107C" w:rsidP="00790173">
            <w:pPr>
              <w:rPr>
                <w:b/>
              </w:rPr>
            </w:pPr>
          </w:p>
        </w:tc>
        <w:tc>
          <w:tcPr>
            <w:tcW w:w="1413" w:type="dxa"/>
          </w:tcPr>
          <w:p w14:paraId="1B03231F" w14:textId="791DBE6E" w:rsidR="00ED107C" w:rsidRDefault="002A1D5E" w:rsidP="00790173">
            <w:pPr>
              <w:rPr>
                <w:b/>
              </w:rPr>
            </w:pPr>
            <w:r>
              <w:rPr>
                <w:b/>
              </w:rPr>
              <w:lastRenderedPageBreak/>
              <w:t>2013-2014</w:t>
            </w:r>
          </w:p>
        </w:tc>
        <w:tc>
          <w:tcPr>
            <w:tcW w:w="1457" w:type="dxa"/>
          </w:tcPr>
          <w:p w14:paraId="6267173A" w14:textId="77777777" w:rsidR="00ED107C" w:rsidRDefault="00ED107C" w:rsidP="00790173">
            <w:pPr>
              <w:rPr>
                <w:b/>
              </w:rPr>
            </w:pPr>
          </w:p>
        </w:tc>
        <w:tc>
          <w:tcPr>
            <w:tcW w:w="4951" w:type="dxa"/>
          </w:tcPr>
          <w:p w14:paraId="27F30A67" w14:textId="4BB22703" w:rsidR="00ED107C" w:rsidRDefault="00ED107C" w:rsidP="00790173">
            <w:pPr>
              <w:rPr>
                <w:b/>
              </w:rPr>
            </w:pPr>
          </w:p>
        </w:tc>
      </w:tr>
      <w:tr w:rsidR="00ED107C" w14:paraId="73861477" w14:textId="77777777" w:rsidTr="00ED107C">
        <w:tc>
          <w:tcPr>
            <w:tcW w:w="1977" w:type="dxa"/>
          </w:tcPr>
          <w:p w14:paraId="65128691" w14:textId="77777777" w:rsidR="00ED107C" w:rsidRDefault="00ED107C" w:rsidP="00790173">
            <w:pPr>
              <w:jc w:val="center"/>
              <w:rPr>
                <w:b/>
              </w:rPr>
            </w:pPr>
          </w:p>
        </w:tc>
        <w:tc>
          <w:tcPr>
            <w:tcW w:w="4818" w:type="dxa"/>
          </w:tcPr>
          <w:p w14:paraId="7F2C1DA8"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teachers are clearly knowledgeable about their children and their strengths/work areas.  They have plans for each day and appear to follow the questions/ideas of the children, as well, to make learning meaningful.  </w:t>
            </w:r>
          </w:p>
          <w:p w14:paraId="5A7AC12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p>
          <w:p w14:paraId="32519AAA"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proofErr w:type="gramStart"/>
            <w:r w:rsidRPr="00205A31">
              <w:rPr>
                <w:rFonts w:ascii="Arial" w:hAnsi="Arial" w:cs="Arial"/>
                <w:b/>
              </w:rPr>
              <w:t>Recommendation: Display weekly or monthly teaching plans.</w:t>
            </w:r>
            <w:proofErr w:type="gramEnd"/>
            <w:r w:rsidRPr="00205A31">
              <w:rPr>
                <w:rFonts w:ascii="Arial" w:hAnsi="Arial" w:cs="Arial"/>
                <w:b/>
              </w:rPr>
              <w:t xml:space="preserve">  They need not be extensive, but list the unit topic or theme, the songs, the Bible stories, the possible art activities, and possible learning standards you intend to embed in those plans.  We know that any written lesson plan will change, but displaying your possible plans tells parents your goals for the children.</w:t>
            </w:r>
            <w:r w:rsidRPr="00205A31">
              <w:rPr>
                <w:rFonts w:ascii="Arial" w:hAnsi="Arial" w:cs="Arial"/>
                <w:b/>
              </w:rPr>
              <w:br/>
            </w:r>
          </w:p>
          <w:p w14:paraId="2FDF5739" w14:textId="77777777" w:rsidR="00ED107C" w:rsidRDefault="00ED107C" w:rsidP="00790173">
            <w:pPr>
              <w:rPr>
                <w:b/>
              </w:rPr>
            </w:pPr>
          </w:p>
        </w:tc>
        <w:tc>
          <w:tcPr>
            <w:tcW w:w="1413" w:type="dxa"/>
          </w:tcPr>
          <w:p w14:paraId="2621E613" w14:textId="4C31D244" w:rsidR="00ED107C" w:rsidRDefault="00ED107C" w:rsidP="00790173">
            <w:pPr>
              <w:rPr>
                <w:b/>
              </w:rPr>
            </w:pPr>
            <w:r>
              <w:rPr>
                <w:b/>
              </w:rPr>
              <w:t>2012</w:t>
            </w:r>
          </w:p>
        </w:tc>
        <w:tc>
          <w:tcPr>
            <w:tcW w:w="1457" w:type="dxa"/>
          </w:tcPr>
          <w:p w14:paraId="7D841B80" w14:textId="4F4EBF2B" w:rsidR="00ED107C" w:rsidRDefault="002A1D5E" w:rsidP="00790173">
            <w:pPr>
              <w:rPr>
                <w:b/>
              </w:rPr>
            </w:pPr>
            <w:r>
              <w:rPr>
                <w:b/>
              </w:rPr>
              <w:t>On-going</w:t>
            </w:r>
          </w:p>
        </w:tc>
        <w:tc>
          <w:tcPr>
            <w:tcW w:w="4951" w:type="dxa"/>
          </w:tcPr>
          <w:p w14:paraId="501FEAF8" w14:textId="027EA363" w:rsidR="00ED107C" w:rsidRDefault="002A1D5E" w:rsidP="002A1D5E">
            <w:pPr>
              <w:rPr>
                <w:b/>
              </w:rPr>
            </w:pPr>
            <w:r>
              <w:rPr>
                <w:b/>
              </w:rPr>
              <w:t>Some teachers do this already, but will be making this mandatory for each classroom.</w:t>
            </w:r>
          </w:p>
        </w:tc>
      </w:tr>
      <w:tr w:rsidR="00ED107C" w14:paraId="720F41C4" w14:textId="77777777" w:rsidTr="00ED107C">
        <w:tc>
          <w:tcPr>
            <w:tcW w:w="1977" w:type="dxa"/>
          </w:tcPr>
          <w:p w14:paraId="2E5C5DD6" w14:textId="77777777" w:rsidR="00ED107C" w:rsidRDefault="00ED107C" w:rsidP="00790173">
            <w:pPr>
              <w:jc w:val="center"/>
              <w:rPr>
                <w:b/>
              </w:rPr>
            </w:pPr>
            <w:r>
              <w:rPr>
                <w:b/>
              </w:rPr>
              <w:t>1B:</w:t>
            </w:r>
          </w:p>
          <w:p w14:paraId="79CC1A67" w14:textId="28889A22" w:rsidR="00ED107C" w:rsidRDefault="00ED107C" w:rsidP="00790173">
            <w:pPr>
              <w:jc w:val="center"/>
              <w:rPr>
                <w:b/>
              </w:rPr>
            </w:pPr>
            <w:r>
              <w:rPr>
                <w:b/>
              </w:rPr>
              <w:t>Mission and Ministry</w:t>
            </w:r>
          </w:p>
        </w:tc>
        <w:tc>
          <w:tcPr>
            <w:tcW w:w="4818" w:type="dxa"/>
          </w:tcPr>
          <w:p w14:paraId="40021502" w14:textId="1B8DD775" w:rsidR="00ED107C" w:rsidRDefault="00ED107C" w:rsidP="00790173">
            <w:pPr>
              <w:rPr>
                <w:b/>
              </w:rPr>
            </w:pPr>
            <w:r w:rsidRPr="00ED107C">
              <w:rPr>
                <w:rFonts w:cs="Arial"/>
                <w:b/>
              </w:rPr>
              <w:t>Recommendation:  Send home information about church events with the children at the center.</w:t>
            </w:r>
          </w:p>
        </w:tc>
        <w:tc>
          <w:tcPr>
            <w:tcW w:w="1413" w:type="dxa"/>
          </w:tcPr>
          <w:p w14:paraId="2AECBAC2" w14:textId="348192EF" w:rsidR="00ED107C" w:rsidRDefault="00ED107C" w:rsidP="00790173">
            <w:pPr>
              <w:rPr>
                <w:b/>
              </w:rPr>
            </w:pPr>
            <w:r>
              <w:rPr>
                <w:b/>
              </w:rPr>
              <w:t>2011</w:t>
            </w:r>
          </w:p>
        </w:tc>
        <w:tc>
          <w:tcPr>
            <w:tcW w:w="1457" w:type="dxa"/>
          </w:tcPr>
          <w:p w14:paraId="56C55BD9" w14:textId="69EEB616" w:rsidR="00ED107C" w:rsidRDefault="00ED107C" w:rsidP="00790173">
            <w:pPr>
              <w:rPr>
                <w:b/>
              </w:rPr>
            </w:pPr>
            <w:r>
              <w:rPr>
                <w:b/>
              </w:rPr>
              <w:t>2011</w:t>
            </w:r>
          </w:p>
        </w:tc>
        <w:tc>
          <w:tcPr>
            <w:tcW w:w="4951" w:type="dxa"/>
          </w:tcPr>
          <w:p w14:paraId="6C617696" w14:textId="05CC4CFA" w:rsidR="00ED107C" w:rsidRDefault="00ED107C" w:rsidP="00790173">
            <w:pPr>
              <w:rPr>
                <w:b/>
              </w:rPr>
            </w:pPr>
            <w:r>
              <w:rPr>
                <w:b/>
              </w:rPr>
              <w:t xml:space="preserve">The children and their families continue to receive regular communication regarding church events through the use of email, newsletters, flyers, and personal invitation. </w:t>
            </w:r>
          </w:p>
        </w:tc>
      </w:tr>
      <w:tr w:rsidR="00ED107C" w14:paraId="64199C82" w14:textId="77777777" w:rsidTr="00ED107C">
        <w:tc>
          <w:tcPr>
            <w:tcW w:w="1977" w:type="dxa"/>
          </w:tcPr>
          <w:p w14:paraId="4E5ADDFC" w14:textId="09B1C447" w:rsidR="00ED107C" w:rsidRDefault="00ED107C" w:rsidP="00790173">
            <w:pPr>
              <w:jc w:val="center"/>
              <w:rPr>
                <w:b/>
              </w:rPr>
            </w:pPr>
          </w:p>
        </w:tc>
        <w:tc>
          <w:tcPr>
            <w:tcW w:w="4818" w:type="dxa"/>
          </w:tcPr>
          <w:p w14:paraId="0F02E80A" w14:textId="7F162F7F" w:rsidR="00ED107C" w:rsidRPr="00ED107C" w:rsidRDefault="00ED107C" w:rsidP="00790173">
            <w:pPr>
              <w:rPr>
                <w:b/>
              </w:rPr>
            </w:pPr>
            <w:r w:rsidRPr="00ED107C">
              <w:rPr>
                <w:rFonts w:cs="Arial"/>
                <w:b/>
              </w:rPr>
              <w:t>Recommendation:  Continue to formalize and develop the intentionality between center and congregation.</w:t>
            </w:r>
            <w:r w:rsidRPr="00ED107C">
              <w:rPr>
                <w:rFonts w:cs="Arial"/>
              </w:rPr>
              <w:t xml:space="preserve">      </w:t>
            </w:r>
          </w:p>
        </w:tc>
        <w:tc>
          <w:tcPr>
            <w:tcW w:w="1413" w:type="dxa"/>
          </w:tcPr>
          <w:p w14:paraId="7D8C72CA" w14:textId="6DC90FDB" w:rsidR="00ED107C" w:rsidRDefault="00ED107C" w:rsidP="00790173">
            <w:pPr>
              <w:rPr>
                <w:b/>
              </w:rPr>
            </w:pPr>
            <w:r>
              <w:rPr>
                <w:b/>
              </w:rPr>
              <w:t>On-going</w:t>
            </w:r>
          </w:p>
        </w:tc>
        <w:tc>
          <w:tcPr>
            <w:tcW w:w="1457" w:type="dxa"/>
          </w:tcPr>
          <w:p w14:paraId="101CA134" w14:textId="17DF4B64" w:rsidR="00ED107C" w:rsidRDefault="00ED107C" w:rsidP="00790173">
            <w:pPr>
              <w:rPr>
                <w:b/>
              </w:rPr>
            </w:pPr>
            <w:r>
              <w:rPr>
                <w:b/>
              </w:rPr>
              <w:t>On-going</w:t>
            </w:r>
          </w:p>
        </w:tc>
        <w:tc>
          <w:tcPr>
            <w:tcW w:w="4951" w:type="dxa"/>
          </w:tcPr>
          <w:p w14:paraId="3560F812" w14:textId="1F69350D" w:rsidR="00ED107C" w:rsidRDefault="00ED107C" w:rsidP="00790173">
            <w:pPr>
              <w:rPr>
                <w:b/>
              </w:rPr>
            </w:pPr>
            <w:r>
              <w:rPr>
                <w:b/>
              </w:rPr>
              <w:t xml:space="preserve">The school and church leaders meet regularly with each other and with staff to determine the best way to foster relationships between church and school.  A family-oriented worship is being developed and is planned to debut in late 2012 or early 2013.  </w:t>
            </w:r>
          </w:p>
        </w:tc>
      </w:tr>
      <w:tr w:rsidR="00ED107C" w14:paraId="7EC520F6" w14:textId="77777777" w:rsidTr="00ED107C">
        <w:tc>
          <w:tcPr>
            <w:tcW w:w="1977" w:type="dxa"/>
          </w:tcPr>
          <w:p w14:paraId="45961C7D" w14:textId="77777777" w:rsidR="00ED107C" w:rsidRDefault="00ED107C" w:rsidP="00790173">
            <w:pPr>
              <w:jc w:val="center"/>
              <w:rPr>
                <w:b/>
              </w:rPr>
            </w:pPr>
          </w:p>
        </w:tc>
        <w:tc>
          <w:tcPr>
            <w:tcW w:w="4818" w:type="dxa"/>
          </w:tcPr>
          <w:p w14:paraId="2ACFCB84" w14:textId="7F9500DD" w:rsidR="00ED107C" w:rsidRPr="00ED107C" w:rsidRDefault="00ED107C" w:rsidP="00790173">
            <w:pPr>
              <w:rPr>
                <w:b/>
              </w:rPr>
            </w:pPr>
            <w:r w:rsidRPr="00ED107C">
              <w:rPr>
                <w:rFonts w:cs="Arial"/>
                <w:b/>
              </w:rPr>
              <w:t xml:space="preserve">Recommendation: Add the “Rock Solid Education” brochure and item 1B1 (The Mission of St. Peter’s) from the </w:t>
            </w:r>
            <w:proofErr w:type="gramStart"/>
            <w:r w:rsidRPr="00ED107C">
              <w:rPr>
                <w:rFonts w:cs="Arial"/>
                <w:b/>
              </w:rPr>
              <w:t>self study</w:t>
            </w:r>
            <w:proofErr w:type="gramEnd"/>
            <w:r w:rsidRPr="00ED107C">
              <w:rPr>
                <w:rFonts w:cs="Arial"/>
                <w:b/>
              </w:rPr>
              <w:t xml:space="preserve"> to the parent handbook.</w:t>
            </w:r>
          </w:p>
        </w:tc>
        <w:tc>
          <w:tcPr>
            <w:tcW w:w="1413" w:type="dxa"/>
          </w:tcPr>
          <w:p w14:paraId="00BF5435" w14:textId="0114EA5E" w:rsidR="00ED107C" w:rsidRDefault="00ED107C" w:rsidP="00790173">
            <w:pPr>
              <w:rPr>
                <w:b/>
              </w:rPr>
            </w:pPr>
            <w:r>
              <w:rPr>
                <w:b/>
              </w:rPr>
              <w:t>2012</w:t>
            </w:r>
          </w:p>
        </w:tc>
        <w:tc>
          <w:tcPr>
            <w:tcW w:w="1457" w:type="dxa"/>
          </w:tcPr>
          <w:p w14:paraId="470E3325" w14:textId="4D1D33B9" w:rsidR="00ED107C" w:rsidRDefault="00ED107C" w:rsidP="00790173">
            <w:pPr>
              <w:rPr>
                <w:b/>
              </w:rPr>
            </w:pPr>
            <w:r>
              <w:rPr>
                <w:b/>
              </w:rPr>
              <w:t>2012</w:t>
            </w:r>
          </w:p>
        </w:tc>
        <w:tc>
          <w:tcPr>
            <w:tcW w:w="4951" w:type="dxa"/>
          </w:tcPr>
          <w:p w14:paraId="06CCEDA2" w14:textId="2478D3D9" w:rsidR="00ED107C" w:rsidRDefault="00ED107C" w:rsidP="00790173">
            <w:pPr>
              <w:rPr>
                <w:b/>
              </w:rPr>
            </w:pPr>
            <w:r>
              <w:rPr>
                <w:b/>
              </w:rPr>
              <w:t xml:space="preserve">A welcome packet has been developed and includes the handbook, brochures, and other invitational information for families to get involved.   </w:t>
            </w:r>
          </w:p>
        </w:tc>
      </w:tr>
      <w:tr w:rsidR="00ED107C" w14:paraId="2B7CD781" w14:textId="77777777" w:rsidTr="00ED107C">
        <w:tc>
          <w:tcPr>
            <w:tcW w:w="1977" w:type="dxa"/>
          </w:tcPr>
          <w:p w14:paraId="4A63EE4B" w14:textId="77777777" w:rsidR="00ED107C" w:rsidRDefault="00ED107C" w:rsidP="00790173">
            <w:pPr>
              <w:jc w:val="center"/>
              <w:rPr>
                <w:b/>
              </w:rPr>
            </w:pPr>
            <w:r>
              <w:rPr>
                <w:b/>
              </w:rPr>
              <w:t>2A:</w:t>
            </w:r>
          </w:p>
          <w:p w14:paraId="6B8E77A6" w14:textId="76B99181" w:rsidR="00ED107C" w:rsidRDefault="00ED107C" w:rsidP="00790173">
            <w:pPr>
              <w:jc w:val="center"/>
              <w:rPr>
                <w:b/>
              </w:rPr>
            </w:pPr>
            <w:r>
              <w:rPr>
                <w:b/>
              </w:rPr>
              <w:t>Home and Parent Relationships</w:t>
            </w:r>
          </w:p>
        </w:tc>
        <w:tc>
          <w:tcPr>
            <w:tcW w:w="4818" w:type="dxa"/>
          </w:tcPr>
          <w:p w14:paraId="2651F8C6"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There is a very low percentage of families that actually become members of the congregation</w:t>
            </w:r>
            <w:proofErr w:type="gramStart"/>
            <w:r w:rsidRPr="00ED107C">
              <w:rPr>
                <w:rFonts w:ascii="Arial" w:hAnsi="Arial" w:cs="Arial"/>
                <w:szCs w:val="24"/>
              </w:rPr>
              <w:t>.(</w:t>
            </w:r>
            <w:proofErr w:type="gramEnd"/>
            <w:r w:rsidRPr="00ED107C">
              <w:rPr>
                <w:rFonts w:ascii="Arial" w:hAnsi="Arial" w:cs="Arial"/>
                <w:szCs w:val="24"/>
              </w:rPr>
              <w:t>1,4)</w:t>
            </w:r>
          </w:p>
          <w:p w14:paraId="31C188DD"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68AC6451"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Create an intentional plan for ministering to families who do not have church homes. (1)</w:t>
            </w:r>
          </w:p>
          <w:p w14:paraId="539105ED" w14:textId="480FEF09" w:rsidR="00ED107C" w:rsidRPr="00ED107C" w:rsidRDefault="00ED107C" w:rsidP="00790173">
            <w:pPr>
              <w:rPr>
                <w:b/>
              </w:rPr>
            </w:pPr>
          </w:p>
        </w:tc>
        <w:tc>
          <w:tcPr>
            <w:tcW w:w="1413" w:type="dxa"/>
          </w:tcPr>
          <w:p w14:paraId="7D9D4137" w14:textId="3F6ACFE0" w:rsidR="00ED107C" w:rsidRDefault="00ED107C" w:rsidP="00790173">
            <w:pPr>
              <w:rPr>
                <w:b/>
              </w:rPr>
            </w:pPr>
            <w:r>
              <w:rPr>
                <w:b/>
              </w:rPr>
              <w:t>2013</w:t>
            </w:r>
          </w:p>
        </w:tc>
        <w:tc>
          <w:tcPr>
            <w:tcW w:w="1457" w:type="dxa"/>
          </w:tcPr>
          <w:p w14:paraId="14DBDF4F" w14:textId="7FB5A794" w:rsidR="00ED107C" w:rsidRDefault="00ED107C" w:rsidP="00790173">
            <w:pPr>
              <w:rPr>
                <w:b/>
              </w:rPr>
            </w:pPr>
          </w:p>
        </w:tc>
        <w:tc>
          <w:tcPr>
            <w:tcW w:w="4951" w:type="dxa"/>
          </w:tcPr>
          <w:p w14:paraId="27A71578" w14:textId="77777777" w:rsidR="00ED107C" w:rsidRDefault="00ED107C" w:rsidP="00790173">
            <w:pPr>
              <w:rPr>
                <w:b/>
              </w:rPr>
            </w:pPr>
            <w:r>
              <w:rPr>
                <w:b/>
              </w:rPr>
              <w:t xml:space="preserve">2012 – An informal process is being used, but a formal </w:t>
            </w:r>
            <w:proofErr w:type="gramStart"/>
            <w:r>
              <w:rPr>
                <w:b/>
              </w:rPr>
              <w:t>written</w:t>
            </w:r>
            <w:proofErr w:type="gramEnd"/>
            <w:r>
              <w:rPr>
                <w:b/>
              </w:rPr>
              <w:t xml:space="preserve"> “plan” is still being developed.</w:t>
            </w:r>
          </w:p>
          <w:p w14:paraId="521284C8" w14:textId="76EAC57C" w:rsidR="00ED107C" w:rsidRDefault="00ED107C" w:rsidP="00956FB4">
            <w:pPr>
              <w:rPr>
                <w:b/>
              </w:rPr>
            </w:pPr>
          </w:p>
        </w:tc>
      </w:tr>
      <w:tr w:rsidR="00ED107C" w14:paraId="053FEE7B" w14:textId="77777777" w:rsidTr="00ED107C">
        <w:tc>
          <w:tcPr>
            <w:tcW w:w="1977" w:type="dxa"/>
          </w:tcPr>
          <w:p w14:paraId="6F644A73" w14:textId="4FEF53F7" w:rsidR="00ED107C" w:rsidRDefault="00ED107C" w:rsidP="00790173">
            <w:pPr>
              <w:jc w:val="center"/>
              <w:rPr>
                <w:b/>
              </w:rPr>
            </w:pPr>
          </w:p>
        </w:tc>
        <w:tc>
          <w:tcPr>
            <w:tcW w:w="4818" w:type="dxa"/>
          </w:tcPr>
          <w:p w14:paraId="2B750D7D"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 xml:space="preserve">There are not very many parent education classes offered. </w:t>
            </w:r>
          </w:p>
          <w:p w14:paraId="44933752"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5EBE267E"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Depending on the length of the class (1 time only or multiple weeks), offer classes on various topics (</w:t>
            </w:r>
            <w:proofErr w:type="spellStart"/>
            <w:r w:rsidRPr="00ED107C">
              <w:rPr>
                <w:rFonts w:ascii="Arial" w:hAnsi="Arial" w:cs="Arial"/>
                <w:b/>
                <w:szCs w:val="24"/>
              </w:rPr>
              <w:t>ie</w:t>
            </w:r>
            <w:proofErr w:type="spellEnd"/>
            <w:r w:rsidRPr="00ED107C">
              <w:rPr>
                <w:rFonts w:ascii="Arial" w:hAnsi="Arial" w:cs="Arial"/>
                <w:b/>
                <w:szCs w:val="24"/>
              </w:rPr>
              <w:t xml:space="preserve"> discipline, sign language) throughout the year. Many different Christian based curriculums are available.</w:t>
            </w:r>
          </w:p>
          <w:p w14:paraId="1DA73037" w14:textId="77777777" w:rsidR="00ED107C" w:rsidRPr="00ED107C" w:rsidRDefault="00ED107C" w:rsidP="00790173">
            <w:pPr>
              <w:rPr>
                <w:b/>
              </w:rPr>
            </w:pPr>
          </w:p>
        </w:tc>
        <w:tc>
          <w:tcPr>
            <w:tcW w:w="1413" w:type="dxa"/>
          </w:tcPr>
          <w:p w14:paraId="31F1679A" w14:textId="4FB7E4CE" w:rsidR="00ED107C" w:rsidRDefault="00ED107C" w:rsidP="00790173">
            <w:pPr>
              <w:rPr>
                <w:b/>
              </w:rPr>
            </w:pPr>
            <w:r>
              <w:rPr>
                <w:b/>
              </w:rPr>
              <w:t>On-going</w:t>
            </w:r>
          </w:p>
        </w:tc>
        <w:tc>
          <w:tcPr>
            <w:tcW w:w="1457" w:type="dxa"/>
          </w:tcPr>
          <w:p w14:paraId="15204C93" w14:textId="051F6DDD" w:rsidR="00ED107C" w:rsidRDefault="002A1D5E" w:rsidP="00790173">
            <w:pPr>
              <w:rPr>
                <w:b/>
              </w:rPr>
            </w:pPr>
            <w:r>
              <w:rPr>
                <w:b/>
              </w:rPr>
              <w:t>On-going</w:t>
            </w:r>
          </w:p>
        </w:tc>
        <w:tc>
          <w:tcPr>
            <w:tcW w:w="4951" w:type="dxa"/>
          </w:tcPr>
          <w:p w14:paraId="41E83B83" w14:textId="5CD18209" w:rsidR="00ED107C" w:rsidRDefault="00ED107C" w:rsidP="00790173">
            <w:pPr>
              <w:rPr>
                <w:b/>
              </w:rPr>
            </w:pPr>
            <w:r>
              <w:rPr>
                <w:b/>
              </w:rPr>
              <w:t>2012 – We have begun offering parent-education classes during Bible study time on Sunday mornings, but are planning to survey parents and find out what class offerings would be viewed as valuable and worthwhile to them.</w:t>
            </w:r>
          </w:p>
        </w:tc>
      </w:tr>
      <w:tr w:rsidR="00ED107C" w14:paraId="39415505" w14:textId="77777777" w:rsidTr="00ED107C">
        <w:tc>
          <w:tcPr>
            <w:tcW w:w="1977" w:type="dxa"/>
          </w:tcPr>
          <w:p w14:paraId="6C766CE2" w14:textId="77777777" w:rsidR="00ED107C" w:rsidRDefault="00ED107C" w:rsidP="00790173">
            <w:pPr>
              <w:jc w:val="center"/>
              <w:rPr>
                <w:b/>
              </w:rPr>
            </w:pPr>
            <w:r>
              <w:rPr>
                <w:b/>
              </w:rPr>
              <w:t>2B:</w:t>
            </w:r>
          </w:p>
          <w:p w14:paraId="00AC88A7" w14:textId="163BFD3C" w:rsidR="00ED107C" w:rsidRDefault="00ED107C" w:rsidP="00790173">
            <w:pPr>
              <w:jc w:val="center"/>
              <w:rPr>
                <w:b/>
              </w:rPr>
            </w:pPr>
            <w:r>
              <w:rPr>
                <w:b/>
              </w:rPr>
              <w:t>Congregational Relationships</w:t>
            </w:r>
          </w:p>
        </w:tc>
        <w:tc>
          <w:tcPr>
            <w:tcW w:w="4818" w:type="dxa"/>
          </w:tcPr>
          <w:p w14:paraId="166EA64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While trying to connect the congregation with the school families is described as a considerable concern, no specific effort is des</w:t>
            </w:r>
            <w:r>
              <w:rPr>
                <w:rFonts w:ascii="Arial" w:hAnsi="Arial" w:cs="Arial"/>
              </w:rPr>
              <w:t>cribed to connect the unchurched</w:t>
            </w:r>
            <w:r w:rsidRPr="00205A31">
              <w:rPr>
                <w:rFonts w:ascii="Arial" w:hAnsi="Arial" w:cs="Arial"/>
              </w:rPr>
              <w:t xml:space="preserve"> students and their families.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DED2C6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ECD8A56"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The congregation should create an intentional outreach </w:t>
            </w:r>
            <w:proofErr w:type="gramStart"/>
            <w:r w:rsidRPr="00205A31">
              <w:rPr>
                <w:rFonts w:ascii="Arial" w:hAnsi="Arial" w:cs="Arial"/>
                <w:b/>
              </w:rPr>
              <w:t>plan which</w:t>
            </w:r>
            <w:proofErr w:type="gramEnd"/>
            <w:r w:rsidRPr="00205A31">
              <w:rPr>
                <w:rFonts w:ascii="Arial" w:hAnsi="Arial" w:cs="Arial"/>
                <w:b/>
              </w:rPr>
              <w:t xml:space="preserve"> assists in reachin</w:t>
            </w:r>
            <w:r>
              <w:rPr>
                <w:rFonts w:ascii="Arial" w:hAnsi="Arial" w:cs="Arial"/>
                <w:b/>
              </w:rPr>
              <w:t>g the unchurched families at S</w:t>
            </w:r>
            <w:r w:rsidRPr="00205A31">
              <w:rPr>
                <w:rFonts w:ascii="Arial" w:hAnsi="Arial" w:cs="Arial"/>
                <w:b/>
              </w:rPr>
              <w:t>PLECEC. (</w:t>
            </w:r>
            <w:proofErr w:type="gramStart"/>
            <w:r w:rsidRPr="00205A31">
              <w:rPr>
                <w:rFonts w:ascii="Arial" w:hAnsi="Arial" w:cs="Arial"/>
                <w:b/>
              </w:rPr>
              <w:t>i</w:t>
            </w:r>
            <w:proofErr w:type="gramEnd"/>
            <w:r w:rsidRPr="00205A31">
              <w:rPr>
                <w:rFonts w:ascii="Arial" w:hAnsi="Arial" w:cs="Arial"/>
                <w:b/>
              </w:rPr>
              <w:t xml:space="preserve">.e. </w:t>
            </w:r>
            <w:r w:rsidRPr="00205A31">
              <w:rPr>
                <w:rFonts w:ascii="Arial" w:hAnsi="Arial" w:cs="Arial"/>
                <w:b/>
              </w:rPr>
              <w:lastRenderedPageBreak/>
              <w:t>personal phone calls from key members, personal invitations to church events, a church family adopts a center family</w:t>
            </w:r>
            <w:r>
              <w:rPr>
                <w:rFonts w:ascii="Arial" w:hAnsi="Arial" w:cs="Arial"/>
                <w:b/>
              </w:rPr>
              <w:t>, etc.</w:t>
            </w:r>
            <w:r w:rsidRPr="00205A31">
              <w:rPr>
                <w:rFonts w:ascii="Arial" w:hAnsi="Arial" w:cs="Arial"/>
                <w:b/>
              </w:rPr>
              <w:t>)</w:t>
            </w:r>
          </w:p>
          <w:p w14:paraId="35C18DF3" w14:textId="77777777" w:rsidR="00ED107C" w:rsidRPr="00ED107C" w:rsidRDefault="00ED107C" w:rsidP="00790173">
            <w:pPr>
              <w:rPr>
                <w:b/>
              </w:rPr>
            </w:pPr>
          </w:p>
        </w:tc>
        <w:tc>
          <w:tcPr>
            <w:tcW w:w="1413" w:type="dxa"/>
          </w:tcPr>
          <w:p w14:paraId="5D6F685C" w14:textId="10F906E4" w:rsidR="00ED107C" w:rsidRDefault="00ED107C" w:rsidP="00790173">
            <w:pPr>
              <w:rPr>
                <w:b/>
              </w:rPr>
            </w:pPr>
            <w:r>
              <w:rPr>
                <w:b/>
              </w:rPr>
              <w:lastRenderedPageBreak/>
              <w:t>On-going</w:t>
            </w:r>
          </w:p>
        </w:tc>
        <w:tc>
          <w:tcPr>
            <w:tcW w:w="1457" w:type="dxa"/>
          </w:tcPr>
          <w:p w14:paraId="16037D65" w14:textId="77777777" w:rsidR="00ED107C" w:rsidRDefault="00ED107C" w:rsidP="00790173">
            <w:pPr>
              <w:rPr>
                <w:b/>
              </w:rPr>
            </w:pPr>
          </w:p>
        </w:tc>
        <w:tc>
          <w:tcPr>
            <w:tcW w:w="4951" w:type="dxa"/>
          </w:tcPr>
          <w:p w14:paraId="1EEE5BB8" w14:textId="154F11CC" w:rsidR="00ED107C" w:rsidRDefault="00ED107C" w:rsidP="00790173">
            <w:pPr>
              <w:rPr>
                <w:b/>
              </w:rPr>
            </w:pPr>
            <w:r>
              <w:rPr>
                <w:b/>
              </w:rPr>
              <w:t>See 2A1</w:t>
            </w:r>
          </w:p>
        </w:tc>
      </w:tr>
      <w:tr w:rsidR="00ED107C" w14:paraId="48447BD0" w14:textId="77777777" w:rsidTr="00ED107C">
        <w:tc>
          <w:tcPr>
            <w:tcW w:w="1977" w:type="dxa"/>
          </w:tcPr>
          <w:p w14:paraId="1A677CFB" w14:textId="156A82D9" w:rsidR="00ED107C" w:rsidRDefault="00ED107C" w:rsidP="00790173">
            <w:pPr>
              <w:jc w:val="center"/>
              <w:rPr>
                <w:b/>
              </w:rPr>
            </w:pPr>
          </w:p>
        </w:tc>
        <w:tc>
          <w:tcPr>
            <w:tcW w:w="4818" w:type="dxa"/>
          </w:tcPr>
          <w:p w14:paraId="322A7A1A"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congregation should make an effort to help families continue their child’s </w:t>
            </w:r>
            <w:r>
              <w:rPr>
                <w:rFonts w:ascii="Arial" w:hAnsi="Arial" w:cs="Arial"/>
              </w:rPr>
              <w:t xml:space="preserve">Christian </w:t>
            </w:r>
            <w:r w:rsidRPr="00205A31">
              <w:rPr>
                <w:rFonts w:ascii="Arial" w:hAnsi="Arial" w:cs="Arial"/>
              </w:rPr>
              <w:t xml:space="preserve">education </w:t>
            </w:r>
            <w:r>
              <w:rPr>
                <w:rFonts w:ascii="Arial" w:hAnsi="Arial" w:cs="Arial"/>
              </w:rPr>
              <w:t>at St. Peter’s Lutheran School</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29B04E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sz w:val="8"/>
                <w:szCs w:val="8"/>
              </w:rPr>
            </w:pPr>
          </w:p>
          <w:p w14:paraId="3018A48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Recommendation(s):  Offer tuition breaks for families that are members, have more social events to intentionally bring the school families and the center families together.</w:t>
            </w:r>
          </w:p>
          <w:p w14:paraId="07A31E4C" w14:textId="77777777" w:rsidR="00ED107C" w:rsidRDefault="00ED107C" w:rsidP="00790173">
            <w:pPr>
              <w:rPr>
                <w:b/>
              </w:rPr>
            </w:pPr>
          </w:p>
        </w:tc>
        <w:tc>
          <w:tcPr>
            <w:tcW w:w="1413" w:type="dxa"/>
          </w:tcPr>
          <w:p w14:paraId="17CDFCA3" w14:textId="33B0E892" w:rsidR="00ED107C" w:rsidRDefault="00ED107C" w:rsidP="00790173">
            <w:pPr>
              <w:rPr>
                <w:b/>
              </w:rPr>
            </w:pPr>
            <w:r>
              <w:rPr>
                <w:b/>
              </w:rPr>
              <w:t>2012</w:t>
            </w:r>
          </w:p>
        </w:tc>
        <w:tc>
          <w:tcPr>
            <w:tcW w:w="1457" w:type="dxa"/>
          </w:tcPr>
          <w:p w14:paraId="5461C770" w14:textId="24D6FA6A" w:rsidR="00ED107C" w:rsidRDefault="00ED107C" w:rsidP="00790173">
            <w:pPr>
              <w:rPr>
                <w:b/>
              </w:rPr>
            </w:pPr>
            <w:r>
              <w:rPr>
                <w:b/>
              </w:rPr>
              <w:t>2012</w:t>
            </w:r>
          </w:p>
        </w:tc>
        <w:tc>
          <w:tcPr>
            <w:tcW w:w="4951" w:type="dxa"/>
          </w:tcPr>
          <w:p w14:paraId="462D05CE" w14:textId="5D902EE3" w:rsidR="00ED107C" w:rsidRDefault="00ED107C" w:rsidP="00790173">
            <w:pPr>
              <w:rPr>
                <w:b/>
              </w:rPr>
            </w:pPr>
            <w:r>
              <w:rPr>
                <w:b/>
              </w:rPr>
              <w:t xml:space="preserve">More school wide (ECEC and elementary) gatherings have been offered and have helped to bring together both parts of the school.  A tuition break for families continuing onto Kindergarten has been in place for a few years now.  </w:t>
            </w:r>
          </w:p>
        </w:tc>
      </w:tr>
      <w:tr w:rsidR="00ED107C" w14:paraId="7DEE30EF" w14:textId="77777777" w:rsidTr="00ED107C">
        <w:tc>
          <w:tcPr>
            <w:tcW w:w="1977" w:type="dxa"/>
          </w:tcPr>
          <w:p w14:paraId="7F63AB14" w14:textId="77777777" w:rsidR="00ED107C" w:rsidRDefault="00ED107C" w:rsidP="00790173">
            <w:pPr>
              <w:jc w:val="center"/>
              <w:rPr>
                <w:b/>
              </w:rPr>
            </w:pPr>
            <w:r>
              <w:rPr>
                <w:b/>
              </w:rPr>
              <w:t>2C:</w:t>
            </w:r>
          </w:p>
          <w:p w14:paraId="064EBB73" w14:textId="2DA71EB2" w:rsidR="00ED107C" w:rsidRDefault="00ED107C" w:rsidP="00790173">
            <w:pPr>
              <w:jc w:val="center"/>
              <w:rPr>
                <w:b/>
              </w:rPr>
            </w:pPr>
            <w:r>
              <w:rPr>
                <w:b/>
              </w:rPr>
              <w:t>Elementary School to Early Childhood Center Relationship</w:t>
            </w:r>
          </w:p>
        </w:tc>
        <w:tc>
          <w:tcPr>
            <w:tcW w:w="4818" w:type="dxa"/>
          </w:tcPr>
          <w:p w14:paraId="7F51530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school and center have only one administrator</w:t>
            </w:r>
            <w:r>
              <w:rPr>
                <w:rFonts w:ascii="Arial" w:hAnsi="Arial" w:cs="Arial"/>
              </w:rPr>
              <w:t>,</w:t>
            </w:r>
            <w:r w:rsidRPr="00205A31">
              <w:rPr>
                <w:rFonts w:ascii="Arial" w:hAnsi="Arial" w:cs="Arial"/>
              </w:rPr>
              <w:t xml:space="preserve"> who also serves a</w:t>
            </w:r>
            <w:r>
              <w:rPr>
                <w:rFonts w:ascii="Arial" w:hAnsi="Arial" w:cs="Arial"/>
              </w:rPr>
              <w:t>s a</w:t>
            </w:r>
            <w:r w:rsidRPr="00205A31">
              <w:rPr>
                <w:rFonts w:ascii="Arial" w:hAnsi="Arial" w:cs="Arial"/>
              </w:rPr>
              <w:t xml:space="preserve"> teacher throughout the day. </w:t>
            </w:r>
          </w:p>
          <w:p w14:paraId="6DEB0E81" w14:textId="77777777" w:rsidR="00ED107C" w:rsidRPr="00B8086D" w:rsidRDefault="00ED107C" w:rsidP="00790173">
            <w:pPr>
              <w:pStyle w:val="Document1"/>
              <w:keepNext w:val="0"/>
              <w:keepLines w:val="0"/>
              <w:widowControl/>
              <w:tabs>
                <w:tab w:val="clear" w:pos="-720"/>
                <w:tab w:val="left" w:pos="0"/>
                <w:tab w:val="left" w:pos="5040"/>
              </w:tabs>
              <w:ind w:left="720"/>
              <w:rPr>
                <w:rFonts w:ascii="Arial" w:hAnsi="Arial" w:cs="Arial"/>
                <w:sz w:val="16"/>
                <w:szCs w:val="16"/>
              </w:rPr>
            </w:pPr>
          </w:p>
          <w:p w14:paraId="6D98587B"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St. Peter’s Lutheran Early Childhood Education Center should budget for one administrative hour for every full time space / child enrolled. This will allow adequate time to manage the day-to-day operations of the center including supervision and observation of the teachers without having to fulfill elementary school administration responsibilities as well. </w:t>
            </w:r>
          </w:p>
          <w:p w14:paraId="489A1C9F" w14:textId="77777777" w:rsidR="00ED107C" w:rsidRDefault="00ED107C" w:rsidP="00790173">
            <w:pPr>
              <w:rPr>
                <w:b/>
              </w:rPr>
            </w:pPr>
          </w:p>
        </w:tc>
        <w:tc>
          <w:tcPr>
            <w:tcW w:w="1413" w:type="dxa"/>
          </w:tcPr>
          <w:p w14:paraId="5B48ED4E" w14:textId="4C077548" w:rsidR="00ED107C" w:rsidRDefault="00ED107C" w:rsidP="00790173">
            <w:pPr>
              <w:rPr>
                <w:b/>
              </w:rPr>
            </w:pPr>
            <w:r>
              <w:rPr>
                <w:b/>
              </w:rPr>
              <w:t>2012</w:t>
            </w:r>
          </w:p>
        </w:tc>
        <w:tc>
          <w:tcPr>
            <w:tcW w:w="1457" w:type="dxa"/>
          </w:tcPr>
          <w:p w14:paraId="17C4B89B" w14:textId="7539A528" w:rsidR="00ED107C" w:rsidRDefault="00ED107C" w:rsidP="00790173">
            <w:pPr>
              <w:rPr>
                <w:b/>
              </w:rPr>
            </w:pPr>
            <w:r>
              <w:rPr>
                <w:b/>
              </w:rPr>
              <w:t>2012</w:t>
            </w:r>
          </w:p>
        </w:tc>
        <w:tc>
          <w:tcPr>
            <w:tcW w:w="4951" w:type="dxa"/>
          </w:tcPr>
          <w:p w14:paraId="70EAE208" w14:textId="757540DF" w:rsidR="00ED107C" w:rsidRDefault="00ED107C" w:rsidP="00956FB4">
            <w:pPr>
              <w:rPr>
                <w:b/>
              </w:rPr>
            </w:pPr>
            <w:r>
              <w:rPr>
                <w:b/>
              </w:rPr>
              <w:t>The administrator no longer has classroom duties and is able to do administration full-time.  It is not financially viable at this time to hire an assistant director.</w:t>
            </w:r>
          </w:p>
        </w:tc>
      </w:tr>
      <w:tr w:rsidR="00ED107C" w14:paraId="49B2928E" w14:textId="77777777" w:rsidTr="00ED107C">
        <w:tc>
          <w:tcPr>
            <w:tcW w:w="1977" w:type="dxa"/>
          </w:tcPr>
          <w:p w14:paraId="35D82D8C" w14:textId="2E46B2EF" w:rsidR="00ED107C" w:rsidRDefault="00ED107C" w:rsidP="00790173">
            <w:pPr>
              <w:jc w:val="center"/>
              <w:rPr>
                <w:b/>
              </w:rPr>
            </w:pPr>
          </w:p>
        </w:tc>
        <w:tc>
          <w:tcPr>
            <w:tcW w:w="4818" w:type="dxa"/>
          </w:tcPr>
          <w:p w14:paraId="694B417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Students attending the early childhood center have a low rate of matriculation when continuing</w:t>
            </w:r>
            <w:r w:rsidRPr="00205A31">
              <w:rPr>
                <w:rFonts w:ascii="Arial" w:hAnsi="Arial" w:cs="Arial"/>
              </w:rPr>
              <w:t xml:space="preserve"> their education</w:t>
            </w:r>
            <w:r>
              <w:rPr>
                <w:rFonts w:ascii="Arial" w:hAnsi="Arial" w:cs="Arial"/>
              </w:rPr>
              <w:t xml:space="preserve"> into the elemen</w:t>
            </w:r>
            <w:r w:rsidRPr="00205A31">
              <w:rPr>
                <w:rFonts w:ascii="Arial" w:hAnsi="Arial" w:cs="Arial"/>
              </w:rPr>
              <w:t xml:space="preserve">tary school </w:t>
            </w:r>
            <w:r>
              <w:rPr>
                <w:rFonts w:ascii="Arial" w:hAnsi="Arial" w:cs="Arial"/>
              </w:rPr>
              <w:t>program</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071BF08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55E7A457"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Create an intentional plan for promoting the school and encouraging center families to continue their child’s education at St. Peter’s Lutheran School. </w:t>
            </w:r>
          </w:p>
          <w:p w14:paraId="2C5CCAC1" w14:textId="77777777" w:rsidR="00ED107C" w:rsidRDefault="00ED107C" w:rsidP="00790173">
            <w:pPr>
              <w:rPr>
                <w:b/>
              </w:rPr>
            </w:pPr>
          </w:p>
        </w:tc>
        <w:tc>
          <w:tcPr>
            <w:tcW w:w="1413" w:type="dxa"/>
          </w:tcPr>
          <w:p w14:paraId="7EDB100C" w14:textId="1F4D7507" w:rsidR="00ED107C" w:rsidRDefault="00ED107C" w:rsidP="00790173">
            <w:pPr>
              <w:rPr>
                <w:b/>
              </w:rPr>
            </w:pPr>
            <w:r>
              <w:rPr>
                <w:b/>
              </w:rPr>
              <w:lastRenderedPageBreak/>
              <w:t>2012</w:t>
            </w:r>
          </w:p>
        </w:tc>
        <w:tc>
          <w:tcPr>
            <w:tcW w:w="1457" w:type="dxa"/>
          </w:tcPr>
          <w:p w14:paraId="35039692" w14:textId="088A454F" w:rsidR="00ED107C" w:rsidRDefault="00ED107C" w:rsidP="00790173">
            <w:pPr>
              <w:rPr>
                <w:b/>
              </w:rPr>
            </w:pPr>
            <w:r>
              <w:rPr>
                <w:b/>
              </w:rPr>
              <w:t>2012</w:t>
            </w:r>
          </w:p>
        </w:tc>
        <w:tc>
          <w:tcPr>
            <w:tcW w:w="4951" w:type="dxa"/>
          </w:tcPr>
          <w:p w14:paraId="65B41C67" w14:textId="5E1186F7" w:rsidR="00ED107C" w:rsidRDefault="00ED107C" w:rsidP="00790173">
            <w:pPr>
              <w:rPr>
                <w:b/>
              </w:rPr>
            </w:pPr>
            <w:r>
              <w:rPr>
                <w:b/>
              </w:rPr>
              <w:t xml:space="preserve">A plan is being developed to help bridge the </w:t>
            </w:r>
            <w:proofErr w:type="spellStart"/>
            <w:r>
              <w:rPr>
                <w:b/>
              </w:rPr>
              <w:t>PreK</w:t>
            </w:r>
            <w:proofErr w:type="spellEnd"/>
            <w:r>
              <w:rPr>
                <w:b/>
              </w:rPr>
              <w:t xml:space="preserve">-Kindergarten gap.  This will be put in place for the 2012-2013 school year.  </w:t>
            </w:r>
          </w:p>
        </w:tc>
      </w:tr>
      <w:tr w:rsidR="00ED107C" w14:paraId="1F2DC287" w14:textId="77777777" w:rsidTr="00ED107C">
        <w:tc>
          <w:tcPr>
            <w:tcW w:w="1977" w:type="dxa"/>
          </w:tcPr>
          <w:p w14:paraId="61738BDE" w14:textId="77777777" w:rsidR="00ED107C" w:rsidRDefault="00ED107C" w:rsidP="00790173">
            <w:pPr>
              <w:jc w:val="center"/>
              <w:rPr>
                <w:b/>
              </w:rPr>
            </w:pPr>
            <w:r>
              <w:rPr>
                <w:b/>
              </w:rPr>
              <w:lastRenderedPageBreak/>
              <w:t>3A:</w:t>
            </w:r>
          </w:p>
          <w:p w14:paraId="28C9B132" w14:textId="77777777" w:rsidR="00ED107C" w:rsidRDefault="00ED107C" w:rsidP="00790173">
            <w:pPr>
              <w:jc w:val="center"/>
              <w:rPr>
                <w:b/>
              </w:rPr>
            </w:pPr>
            <w:r>
              <w:rPr>
                <w:b/>
              </w:rPr>
              <w:t>Early Childhood Governing Authority</w:t>
            </w:r>
          </w:p>
          <w:p w14:paraId="62AD2415" w14:textId="77777777" w:rsidR="00ED107C" w:rsidRDefault="00ED107C" w:rsidP="00790173">
            <w:pPr>
              <w:jc w:val="center"/>
              <w:rPr>
                <w:b/>
              </w:rPr>
            </w:pPr>
          </w:p>
        </w:tc>
        <w:tc>
          <w:tcPr>
            <w:tcW w:w="4818" w:type="dxa"/>
          </w:tcPr>
          <w:p w14:paraId="5C9F9411" w14:textId="77777777" w:rsidR="00ED107C" w:rsidRDefault="00ED107C" w:rsidP="00ED107C">
            <w:pPr>
              <w:pStyle w:val="Document1"/>
              <w:keepNext w:val="0"/>
              <w:keepLines w:val="0"/>
              <w:widowControl/>
              <w:tabs>
                <w:tab w:val="clear" w:pos="-720"/>
                <w:tab w:val="left" w:pos="5040"/>
              </w:tabs>
              <w:rPr>
                <w:rFonts w:ascii="Arial" w:hAnsi="Arial" w:cs="Arial"/>
              </w:rPr>
            </w:pPr>
            <w:r>
              <w:rPr>
                <w:rFonts w:ascii="Arial" w:hAnsi="Arial" w:cs="Arial"/>
              </w:rPr>
              <w:t>It was difficult to fairly assess the completeness and accuracy of the information provided to the visiting team because the representation of the school board was limited in number and in experience. (3:19)</w:t>
            </w:r>
          </w:p>
          <w:p w14:paraId="71004643"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p>
          <w:p w14:paraId="32945C5F" w14:textId="77777777" w:rsidR="00ED107C" w:rsidRPr="003A2E34" w:rsidRDefault="00ED107C" w:rsidP="00790173">
            <w:pPr>
              <w:pStyle w:val="Document1"/>
              <w:keepNext w:val="0"/>
              <w:keepLines w:val="0"/>
              <w:widowControl/>
              <w:tabs>
                <w:tab w:val="clear" w:pos="-720"/>
                <w:tab w:val="left" w:pos="0"/>
                <w:tab w:val="left" w:pos="5040"/>
              </w:tabs>
              <w:rPr>
                <w:rFonts w:ascii="Arial" w:hAnsi="Arial" w:cs="Arial"/>
                <w:b/>
              </w:rPr>
            </w:pPr>
            <w:r w:rsidRPr="003A2E34">
              <w:rPr>
                <w:rFonts w:ascii="Arial" w:hAnsi="Arial" w:cs="Arial"/>
                <w:b/>
              </w:rPr>
              <w:t xml:space="preserve">Recommendation:  Board members need to understand that visibility and leadership are critical components to a </w:t>
            </w:r>
            <w:r>
              <w:rPr>
                <w:rFonts w:ascii="Arial" w:hAnsi="Arial" w:cs="Arial"/>
                <w:b/>
              </w:rPr>
              <w:t>successful program.  They need to</w:t>
            </w:r>
            <w:r w:rsidRPr="003A2E34">
              <w:rPr>
                <w:rFonts w:ascii="Arial" w:hAnsi="Arial" w:cs="Arial"/>
                <w:b/>
              </w:rPr>
              <w:t xml:space="preserve"> be involved in important junctions including budgeting, accreditation processes, and other significant endeavors.</w:t>
            </w:r>
          </w:p>
          <w:p w14:paraId="2EBB2BAD" w14:textId="77777777" w:rsidR="00ED107C" w:rsidRDefault="00ED107C" w:rsidP="00790173">
            <w:pPr>
              <w:rPr>
                <w:b/>
              </w:rPr>
            </w:pPr>
          </w:p>
        </w:tc>
        <w:tc>
          <w:tcPr>
            <w:tcW w:w="1413" w:type="dxa"/>
          </w:tcPr>
          <w:p w14:paraId="5D8757D3" w14:textId="0A364C98" w:rsidR="00ED107C" w:rsidRDefault="00C65176" w:rsidP="00790173">
            <w:pPr>
              <w:rPr>
                <w:b/>
              </w:rPr>
            </w:pPr>
            <w:r>
              <w:rPr>
                <w:b/>
              </w:rPr>
              <w:t>2011</w:t>
            </w:r>
          </w:p>
        </w:tc>
        <w:tc>
          <w:tcPr>
            <w:tcW w:w="1457" w:type="dxa"/>
          </w:tcPr>
          <w:p w14:paraId="2C411A89" w14:textId="4DFAAE1A" w:rsidR="00ED107C" w:rsidRDefault="00ED107C" w:rsidP="00790173">
            <w:pPr>
              <w:rPr>
                <w:b/>
              </w:rPr>
            </w:pPr>
            <w:r>
              <w:rPr>
                <w:b/>
              </w:rPr>
              <w:t>On-going</w:t>
            </w:r>
          </w:p>
        </w:tc>
        <w:tc>
          <w:tcPr>
            <w:tcW w:w="4951" w:type="dxa"/>
          </w:tcPr>
          <w:p w14:paraId="58A3CE4A" w14:textId="7F6A5E58" w:rsidR="00ED107C" w:rsidRDefault="00C65176" w:rsidP="00C65176">
            <w:pPr>
              <w:rPr>
                <w:b/>
              </w:rPr>
            </w:pPr>
            <w:r>
              <w:rPr>
                <w:b/>
              </w:rPr>
              <w:t xml:space="preserve">The school board understands </w:t>
            </w:r>
            <w:r w:rsidR="00ED107C">
              <w:rPr>
                <w:b/>
              </w:rPr>
              <w:t xml:space="preserve">the importance of </w:t>
            </w:r>
            <w:r>
              <w:rPr>
                <w:b/>
              </w:rPr>
              <w:t xml:space="preserve">their </w:t>
            </w:r>
            <w:r w:rsidR="00ED107C">
              <w:rPr>
                <w:b/>
              </w:rPr>
              <w:t>visibility in the congregation and school.  As with many boards, the members are professional ind</w:t>
            </w:r>
            <w:r>
              <w:rPr>
                <w:b/>
              </w:rPr>
              <w:t>ividuals with busy schedules and s</w:t>
            </w:r>
            <w:r w:rsidR="00ED107C">
              <w:rPr>
                <w:b/>
              </w:rPr>
              <w:t xml:space="preserve">ome were simply not available for the NLSA gathering at the time of </w:t>
            </w:r>
            <w:r>
              <w:rPr>
                <w:b/>
              </w:rPr>
              <w:t>the</w:t>
            </w:r>
            <w:r w:rsidR="00ED107C">
              <w:rPr>
                <w:b/>
              </w:rPr>
              <w:t xml:space="preserve"> visit.</w:t>
            </w:r>
          </w:p>
        </w:tc>
      </w:tr>
      <w:tr w:rsidR="00ED107C" w14:paraId="09B551C2" w14:textId="77777777" w:rsidTr="00ED107C">
        <w:tc>
          <w:tcPr>
            <w:tcW w:w="1977" w:type="dxa"/>
          </w:tcPr>
          <w:p w14:paraId="0E7BA9E7" w14:textId="77777777" w:rsidR="00ED107C" w:rsidRDefault="00ED107C" w:rsidP="00790173">
            <w:pPr>
              <w:jc w:val="center"/>
              <w:rPr>
                <w:b/>
              </w:rPr>
            </w:pPr>
            <w:r>
              <w:rPr>
                <w:b/>
              </w:rPr>
              <w:t>3B:</w:t>
            </w:r>
          </w:p>
          <w:p w14:paraId="398C801F" w14:textId="3931BC3D" w:rsidR="00ED107C" w:rsidRDefault="00ED107C" w:rsidP="00790173">
            <w:pPr>
              <w:jc w:val="center"/>
              <w:rPr>
                <w:b/>
              </w:rPr>
            </w:pPr>
            <w:r>
              <w:rPr>
                <w:b/>
              </w:rPr>
              <w:t>Early Childhood Director</w:t>
            </w:r>
          </w:p>
        </w:tc>
        <w:tc>
          <w:tcPr>
            <w:tcW w:w="4818" w:type="dxa"/>
          </w:tcPr>
          <w:p w14:paraId="440F484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principal / director is filling two roles in the ministry at St. Peter’s Lutheran Church; that of school principal and that of director of the early education center. The director of the early childhood education center has enough responsibilities for more than one person without </w:t>
            </w:r>
            <w:r>
              <w:rPr>
                <w:rFonts w:ascii="Arial" w:hAnsi="Arial" w:cs="Arial"/>
              </w:rPr>
              <w:t>adding the</w:t>
            </w:r>
            <w:r w:rsidRPr="00205A31">
              <w:rPr>
                <w:rFonts w:ascii="Arial" w:hAnsi="Arial" w:cs="Arial"/>
              </w:rPr>
              <w:t xml:space="preserve"> </w:t>
            </w:r>
            <w:r>
              <w:rPr>
                <w:rFonts w:ascii="Arial" w:hAnsi="Arial" w:cs="Arial"/>
              </w:rPr>
              <w:t xml:space="preserve">responsibilities </w:t>
            </w:r>
            <w:r w:rsidRPr="00205A31">
              <w:rPr>
                <w:rFonts w:ascii="Arial" w:hAnsi="Arial" w:cs="Arial"/>
              </w:rPr>
              <w:t xml:space="preserve">of an elementary principal. </w:t>
            </w:r>
            <w:r>
              <w:rPr>
                <w:rFonts w:ascii="Arial" w:hAnsi="Arial" w:cs="Arial"/>
              </w:rPr>
              <w:t>In addition, t</w:t>
            </w:r>
            <w:r w:rsidRPr="00205A31">
              <w:rPr>
                <w:rFonts w:ascii="Arial" w:hAnsi="Arial" w:cs="Arial"/>
              </w:rPr>
              <w:t>here is no one responsible when he is absent from the center.</w:t>
            </w:r>
            <w:r>
              <w:rPr>
                <w:rFonts w:ascii="Arial" w:hAnsi="Arial" w:cs="Arial"/>
              </w:rPr>
              <w:t xml:space="preserve"> </w:t>
            </w:r>
            <w:r w:rsidRPr="00205A31">
              <w:rPr>
                <w:rFonts w:ascii="Arial" w:hAnsi="Arial" w:cs="Arial"/>
              </w:rPr>
              <w:t xml:space="preserve"> </w:t>
            </w:r>
            <w:r>
              <w:rPr>
                <w:rFonts w:ascii="Arial" w:hAnsi="Arial" w:cs="Arial"/>
              </w:rPr>
              <w:t>These conditions make it impossible for the director to regularly observe</w:t>
            </w:r>
            <w:r w:rsidRPr="00205A31">
              <w:rPr>
                <w:rFonts w:ascii="Arial" w:hAnsi="Arial" w:cs="Arial"/>
              </w:rPr>
              <w:t xml:space="preserve"> in the classrooms for extended periods of time to ensure that health and safety guidelines are </w:t>
            </w:r>
            <w:r>
              <w:rPr>
                <w:rFonts w:ascii="Arial" w:hAnsi="Arial" w:cs="Arial"/>
              </w:rPr>
              <w:t xml:space="preserve">adequately </w:t>
            </w:r>
            <w:r w:rsidRPr="00205A31">
              <w:rPr>
                <w:rFonts w:ascii="Arial" w:hAnsi="Arial" w:cs="Arial"/>
              </w:rPr>
              <w:t xml:space="preserve">being followed. </w:t>
            </w:r>
          </w:p>
          <w:p w14:paraId="195496A6"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5D24236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R</w:t>
            </w:r>
            <w:r w:rsidRPr="00205A31">
              <w:rPr>
                <w:rFonts w:ascii="Arial" w:hAnsi="Arial" w:cs="Arial"/>
                <w:b/>
              </w:rPr>
              <w:t xml:space="preserve">ecommendation:  Serious consideration </w:t>
            </w:r>
            <w:r>
              <w:rPr>
                <w:rFonts w:ascii="Arial" w:hAnsi="Arial" w:cs="Arial"/>
                <w:b/>
              </w:rPr>
              <w:t xml:space="preserve">should </w:t>
            </w:r>
            <w:r w:rsidRPr="00205A31">
              <w:rPr>
                <w:rFonts w:ascii="Arial" w:hAnsi="Arial" w:cs="Arial"/>
                <w:b/>
              </w:rPr>
              <w:t xml:space="preserve">be given to separating the roles of </w:t>
            </w:r>
            <w:r>
              <w:rPr>
                <w:rFonts w:ascii="Arial" w:hAnsi="Arial" w:cs="Arial"/>
                <w:b/>
              </w:rPr>
              <w:t xml:space="preserve">the </w:t>
            </w:r>
            <w:r w:rsidRPr="00205A31">
              <w:rPr>
                <w:rFonts w:ascii="Arial" w:hAnsi="Arial" w:cs="Arial"/>
                <w:b/>
              </w:rPr>
              <w:t xml:space="preserve">principal and </w:t>
            </w:r>
            <w:r>
              <w:rPr>
                <w:rFonts w:ascii="Arial" w:hAnsi="Arial" w:cs="Arial"/>
                <w:b/>
              </w:rPr>
              <w:t xml:space="preserve">the </w:t>
            </w:r>
            <w:r w:rsidRPr="00205A31">
              <w:rPr>
                <w:rFonts w:ascii="Arial" w:hAnsi="Arial" w:cs="Arial"/>
                <w:b/>
              </w:rPr>
              <w:t>director</w:t>
            </w:r>
            <w:r>
              <w:rPr>
                <w:rFonts w:ascii="Arial" w:hAnsi="Arial" w:cs="Arial"/>
                <w:b/>
              </w:rPr>
              <w:t>.</w:t>
            </w:r>
            <w:r w:rsidRPr="00205A31">
              <w:rPr>
                <w:rFonts w:ascii="Arial" w:hAnsi="Arial" w:cs="Arial"/>
                <w:b/>
              </w:rPr>
              <w:t xml:space="preserve"> </w:t>
            </w:r>
            <w:r>
              <w:rPr>
                <w:rFonts w:ascii="Arial" w:hAnsi="Arial" w:cs="Arial"/>
                <w:b/>
              </w:rPr>
              <w:t xml:space="preserve">He cannot adequately serve one entity without negatively impacting the other under current </w:t>
            </w:r>
            <w:r>
              <w:rPr>
                <w:rFonts w:ascii="Arial" w:hAnsi="Arial" w:cs="Arial"/>
                <w:b/>
              </w:rPr>
              <w:lastRenderedPageBreak/>
              <w:t>circumstances.</w:t>
            </w:r>
          </w:p>
          <w:p w14:paraId="0D0C2798" w14:textId="77777777" w:rsidR="00ED107C" w:rsidRDefault="00ED107C" w:rsidP="00790173">
            <w:pPr>
              <w:rPr>
                <w:b/>
              </w:rPr>
            </w:pPr>
          </w:p>
        </w:tc>
        <w:tc>
          <w:tcPr>
            <w:tcW w:w="1413" w:type="dxa"/>
          </w:tcPr>
          <w:p w14:paraId="26579789" w14:textId="7F225F35" w:rsidR="00ED107C" w:rsidRDefault="00ED107C" w:rsidP="00790173">
            <w:pPr>
              <w:rPr>
                <w:b/>
              </w:rPr>
            </w:pPr>
            <w:r>
              <w:rPr>
                <w:b/>
              </w:rPr>
              <w:lastRenderedPageBreak/>
              <w:t>On-going</w:t>
            </w:r>
          </w:p>
        </w:tc>
        <w:tc>
          <w:tcPr>
            <w:tcW w:w="1457" w:type="dxa"/>
          </w:tcPr>
          <w:p w14:paraId="095D27C8" w14:textId="2093FEC5" w:rsidR="00ED107C" w:rsidRDefault="00ED107C" w:rsidP="00790173">
            <w:pPr>
              <w:rPr>
                <w:b/>
              </w:rPr>
            </w:pPr>
            <w:r>
              <w:rPr>
                <w:b/>
              </w:rPr>
              <w:t>On-going</w:t>
            </w:r>
          </w:p>
        </w:tc>
        <w:tc>
          <w:tcPr>
            <w:tcW w:w="4951" w:type="dxa"/>
          </w:tcPr>
          <w:p w14:paraId="1A0612F8" w14:textId="77777777" w:rsidR="00ED107C" w:rsidRDefault="00ED107C" w:rsidP="00790173">
            <w:pPr>
              <w:rPr>
                <w:b/>
              </w:rPr>
            </w:pPr>
            <w:r>
              <w:rPr>
                <w:b/>
              </w:rPr>
              <w:t xml:space="preserve">2012 - The school administrator is no longer teaching in the school, but continues to administer both parts of the school.  He works closely with the other administrative staff who offer support for certain portions of his responsibilities (i.e. Jean </w:t>
            </w:r>
            <w:proofErr w:type="spellStart"/>
            <w:r>
              <w:rPr>
                <w:b/>
              </w:rPr>
              <w:t>Mattei</w:t>
            </w:r>
            <w:proofErr w:type="spellEnd"/>
            <w:r>
              <w:rPr>
                <w:b/>
              </w:rPr>
              <w:t xml:space="preserve"> does scheduling)</w:t>
            </w:r>
          </w:p>
          <w:p w14:paraId="761267F1" w14:textId="77777777" w:rsidR="00ED107C" w:rsidRDefault="00ED107C" w:rsidP="00790173">
            <w:pPr>
              <w:rPr>
                <w:b/>
              </w:rPr>
            </w:pPr>
          </w:p>
          <w:p w14:paraId="55CBE24C" w14:textId="7F659FD7" w:rsidR="00ED107C" w:rsidRDefault="00ED107C" w:rsidP="00C65176">
            <w:pPr>
              <w:rPr>
                <w:b/>
              </w:rPr>
            </w:pPr>
            <w:r>
              <w:rPr>
                <w:b/>
              </w:rPr>
              <w:t>At this time it is not financially viable</w:t>
            </w:r>
            <w:r w:rsidR="00C65176">
              <w:rPr>
                <w:b/>
              </w:rPr>
              <w:t xml:space="preserve"> to hire a second administrator.</w:t>
            </w:r>
          </w:p>
        </w:tc>
      </w:tr>
      <w:tr w:rsidR="00ED107C" w14:paraId="1A941BEB" w14:textId="77777777" w:rsidTr="00ED107C">
        <w:tc>
          <w:tcPr>
            <w:tcW w:w="1977" w:type="dxa"/>
          </w:tcPr>
          <w:p w14:paraId="0C0E3248" w14:textId="680CBA08" w:rsidR="00ED107C" w:rsidRDefault="00ED107C" w:rsidP="00790173">
            <w:pPr>
              <w:jc w:val="center"/>
              <w:rPr>
                <w:b/>
              </w:rPr>
            </w:pPr>
          </w:p>
        </w:tc>
        <w:tc>
          <w:tcPr>
            <w:tcW w:w="4818" w:type="dxa"/>
          </w:tcPr>
          <w:p w14:paraId="4B49C25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582C57">
              <w:rPr>
                <w:rFonts w:ascii="Arial" w:hAnsi="Arial" w:cs="Arial"/>
              </w:rPr>
              <w:t xml:space="preserve">There is not a formal written evaluation in place for the director to use when evaluating staff members. </w:t>
            </w:r>
          </w:p>
          <w:p w14:paraId="67B139A0" w14:textId="77777777" w:rsidR="00ED107C" w:rsidRPr="00582C57" w:rsidRDefault="00ED107C" w:rsidP="00790173">
            <w:pPr>
              <w:pStyle w:val="Document1"/>
              <w:keepNext w:val="0"/>
              <w:keepLines w:val="0"/>
              <w:widowControl/>
              <w:tabs>
                <w:tab w:val="clear" w:pos="-720"/>
                <w:tab w:val="left" w:pos="0"/>
                <w:tab w:val="left" w:pos="5040"/>
              </w:tabs>
              <w:ind w:left="360"/>
              <w:rPr>
                <w:rFonts w:ascii="Arial" w:hAnsi="Arial" w:cs="Arial"/>
              </w:rPr>
            </w:pPr>
          </w:p>
          <w:p w14:paraId="14FCADE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Design a written evaluation to be used semi-annually with each staff member based on </w:t>
            </w:r>
            <w:r>
              <w:rPr>
                <w:rFonts w:ascii="Arial" w:hAnsi="Arial" w:cs="Arial"/>
                <w:b/>
              </w:rPr>
              <w:t xml:space="preserve">both performance and </w:t>
            </w:r>
            <w:r w:rsidRPr="00205A31">
              <w:rPr>
                <w:rFonts w:ascii="Arial" w:hAnsi="Arial" w:cs="Arial"/>
                <w:b/>
              </w:rPr>
              <w:t>job descriptions.</w:t>
            </w:r>
            <w:r>
              <w:rPr>
                <w:rFonts w:ascii="Arial" w:hAnsi="Arial" w:cs="Arial"/>
                <w:b/>
              </w:rPr>
              <w:t xml:space="preserve"> </w:t>
            </w:r>
          </w:p>
          <w:p w14:paraId="2B448195" w14:textId="77777777" w:rsidR="00ED107C" w:rsidRDefault="00ED107C" w:rsidP="00790173">
            <w:pPr>
              <w:rPr>
                <w:b/>
              </w:rPr>
            </w:pPr>
          </w:p>
        </w:tc>
        <w:tc>
          <w:tcPr>
            <w:tcW w:w="1413" w:type="dxa"/>
          </w:tcPr>
          <w:p w14:paraId="7E2BF6E2" w14:textId="221D5DE8" w:rsidR="00ED107C" w:rsidRDefault="00ED107C" w:rsidP="00790173">
            <w:pPr>
              <w:rPr>
                <w:b/>
              </w:rPr>
            </w:pPr>
            <w:r>
              <w:rPr>
                <w:b/>
              </w:rPr>
              <w:t>2013</w:t>
            </w:r>
          </w:p>
        </w:tc>
        <w:tc>
          <w:tcPr>
            <w:tcW w:w="1457" w:type="dxa"/>
          </w:tcPr>
          <w:p w14:paraId="77AB406C" w14:textId="4A93AB5F" w:rsidR="00ED107C" w:rsidRDefault="00ED107C" w:rsidP="00C65176">
            <w:pPr>
              <w:rPr>
                <w:b/>
              </w:rPr>
            </w:pPr>
          </w:p>
        </w:tc>
        <w:tc>
          <w:tcPr>
            <w:tcW w:w="4951" w:type="dxa"/>
          </w:tcPr>
          <w:p w14:paraId="61E14800" w14:textId="760E552B" w:rsidR="00ED107C" w:rsidRDefault="00ED107C" w:rsidP="00790173">
            <w:pPr>
              <w:rPr>
                <w:b/>
              </w:rPr>
            </w:pPr>
            <w:r>
              <w:rPr>
                <w:b/>
              </w:rPr>
              <w:t>The School Administrator is developing a written evaluation plan to be used to evaluate te</w:t>
            </w:r>
            <w:r w:rsidR="00C65176">
              <w:rPr>
                <w:b/>
              </w:rPr>
              <w:t xml:space="preserve">achers on a semi-annual basis beginning in 2012-2013.  </w:t>
            </w:r>
            <w:r>
              <w:rPr>
                <w:b/>
              </w:rPr>
              <w:t xml:space="preserve">Work is being done to incorporate ministry involvement and </w:t>
            </w:r>
            <w:r w:rsidR="00C65176">
              <w:rPr>
                <w:b/>
              </w:rPr>
              <w:t xml:space="preserve">overall </w:t>
            </w:r>
            <w:r>
              <w:rPr>
                <w:b/>
              </w:rPr>
              <w:t xml:space="preserve">dedication </w:t>
            </w:r>
            <w:r w:rsidR="00C65176">
              <w:rPr>
                <w:b/>
              </w:rPr>
              <w:t xml:space="preserve">to ministry </w:t>
            </w:r>
            <w:r>
              <w:rPr>
                <w:b/>
              </w:rPr>
              <w:t xml:space="preserve">as a part of the evaluation process. </w:t>
            </w:r>
          </w:p>
        </w:tc>
      </w:tr>
      <w:tr w:rsidR="00ED107C" w14:paraId="0B0841FE" w14:textId="77777777" w:rsidTr="00ED107C">
        <w:tc>
          <w:tcPr>
            <w:tcW w:w="1977" w:type="dxa"/>
          </w:tcPr>
          <w:p w14:paraId="6B0E2483" w14:textId="77777777" w:rsidR="00ED107C" w:rsidRDefault="00ED107C" w:rsidP="00790173">
            <w:pPr>
              <w:jc w:val="center"/>
              <w:rPr>
                <w:b/>
              </w:rPr>
            </w:pPr>
            <w:r>
              <w:rPr>
                <w:b/>
              </w:rPr>
              <w:t>4:</w:t>
            </w:r>
          </w:p>
          <w:p w14:paraId="3EFFB9C6" w14:textId="189BA5E9" w:rsidR="00ED107C" w:rsidRDefault="00ED107C" w:rsidP="00790173">
            <w:pPr>
              <w:jc w:val="center"/>
              <w:rPr>
                <w:b/>
              </w:rPr>
            </w:pPr>
            <w:r>
              <w:rPr>
                <w:b/>
              </w:rPr>
              <w:t>Personnel</w:t>
            </w:r>
          </w:p>
        </w:tc>
        <w:tc>
          <w:tcPr>
            <w:tcW w:w="4818" w:type="dxa"/>
          </w:tcPr>
          <w:p w14:paraId="263899E9"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Teachers do</w:t>
            </w:r>
            <w:r w:rsidRPr="00205A31">
              <w:rPr>
                <w:rFonts w:ascii="Arial" w:hAnsi="Arial" w:cs="Arial"/>
              </w:rPr>
              <w:t xml:space="preserve"> not demonstrate knowledge of MN State Rule </w:t>
            </w:r>
            <w:proofErr w:type="gramStart"/>
            <w:r w:rsidRPr="00205A31">
              <w:rPr>
                <w:rFonts w:ascii="Arial" w:hAnsi="Arial" w:cs="Arial"/>
              </w:rPr>
              <w:t>3 which</w:t>
            </w:r>
            <w:proofErr w:type="gramEnd"/>
            <w:r w:rsidRPr="00205A31">
              <w:rPr>
                <w:rFonts w:ascii="Arial" w:hAnsi="Arial" w:cs="Arial"/>
              </w:rPr>
              <w:t xml:space="preserve"> governs child </w:t>
            </w:r>
            <w:r>
              <w:rPr>
                <w:rFonts w:ascii="Arial" w:hAnsi="Arial" w:cs="Arial"/>
              </w:rPr>
              <w:t>c</w:t>
            </w:r>
            <w:r w:rsidRPr="00205A31">
              <w:rPr>
                <w:rFonts w:ascii="Arial" w:hAnsi="Arial" w:cs="Arial"/>
              </w:rPr>
              <w:t>are centers in the state of Minnesota.  (2,3,4)</w:t>
            </w:r>
          </w:p>
          <w:p w14:paraId="6475574F" w14:textId="77777777" w:rsidR="00ED107C" w:rsidRPr="006F1906" w:rsidRDefault="00ED107C" w:rsidP="00790173">
            <w:pPr>
              <w:pStyle w:val="Document1"/>
              <w:keepNext w:val="0"/>
              <w:keepLines w:val="0"/>
              <w:widowControl/>
              <w:tabs>
                <w:tab w:val="clear" w:pos="-720"/>
                <w:tab w:val="left" w:pos="0"/>
                <w:tab w:val="left" w:pos="5040"/>
              </w:tabs>
              <w:rPr>
                <w:rFonts w:ascii="Arial" w:hAnsi="Arial" w:cs="Arial"/>
                <w:sz w:val="20"/>
              </w:rPr>
            </w:pPr>
          </w:p>
          <w:p w14:paraId="04A35F79"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8"/>
                <w:szCs w:val="8"/>
              </w:rPr>
            </w:pPr>
          </w:p>
          <w:p w14:paraId="0A925C68" w14:textId="77777777" w:rsidR="00ED107C" w:rsidRDefault="00ED107C" w:rsidP="00ED107C">
            <w:pPr>
              <w:pStyle w:val="Document1"/>
              <w:keepNext w:val="0"/>
              <w:keepLines w:val="0"/>
              <w:widowControl/>
              <w:tabs>
                <w:tab w:val="clear" w:pos="-720"/>
                <w:tab w:val="left" w:pos="360"/>
                <w:tab w:val="left" w:pos="5040"/>
              </w:tabs>
              <w:rPr>
                <w:rFonts w:ascii="Arial" w:hAnsi="Arial" w:cs="Arial"/>
                <w:b/>
              </w:rPr>
            </w:pPr>
            <w:r w:rsidRPr="00205A31">
              <w:rPr>
                <w:rFonts w:ascii="Arial" w:hAnsi="Arial" w:cs="Arial"/>
                <w:b/>
              </w:rPr>
              <w:t xml:space="preserve">Recommendation:  Create a more thorough “New Staff Orientation” </w:t>
            </w:r>
            <w:proofErr w:type="gramStart"/>
            <w:r>
              <w:rPr>
                <w:rFonts w:ascii="Arial" w:hAnsi="Arial" w:cs="Arial"/>
                <w:b/>
              </w:rPr>
              <w:t xml:space="preserve">process </w:t>
            </w:r>
            <w:r w:rsidRPr="00205A31">
              <w:rPr>
                <w:rFonts w:ascii="Arial" w:hAnsi="Arial" w:cs="Arial"/>
                <w:b/>
              </w:rPr>
              <w:t>which</w:t>
            </w:r>
            <w:proofErr w:type="gramEnd"/>
            <w:r w:rsidRPr="00205A31">
              <w:rPr>
                <w:rFonts w:ascii="Arial" w:hAnsi="Arial" w:cs="Arial"/>
                <w:b/>
              </w:rPr>
              <w:t xml:space="preserve"> includes Rule 3 guidelines. This should then be reviewed annually with all staff</w:t>
            </w:r>
            <w:r>
              <w:rPr>
                <w:rFonts w:ascii="Arial" w:hAnsi="Arial" w:cs="Arial"/>
                <w:b/>
              </w:rPr>
              <w:t xml:space="preserve"> as part of regular training</w:t>
            </w:r>
            <w:r w:rsidRPr="00205A31">
              <w:rPr>
                <w:rFonts w:ascii="Arial" w:hAnsi="Arial" w:cs="Arial"/>
                <w:b/>
              </w:rPr>
              <w:t xml:space="preserve">. </w:t>
            </w:r>
          </w:p>
          <w:p w14:paraId="6BE0807D" w14:textId="77777777" w:rsidR="00ED107C" w:rsidRDefault="00ED107C" w:rsidP="00790173">
            <w:pPr>
              <w:rPr>
                <w:b/>
              </w:rPr>
            </w:pPr>
          </w:p>
        </w:tc>
        <w:tc>
          <w:tcPr>
            <w:tcW w:w="1413" w:type="dxa"/>
          </w:tcPr>
          <w:p w14:paraId="1EAE1BFF" w14:textId="286ADB3C" w:rsidR="00ED107C" w:rsidRDefault="00ED107C" w:rsidP="00790173">
            <w:pPr>
              <w:rPr>
                <w:b/>
              </w:rPr>
            </w:pPr>
            <w:r>
              <w:rPr>
                <w:b/>
              </w:rPr>
              <w:t>2011</w:t>
            </w:r>
          </w:p>
        </w:tc>
        <w:tc>
          <w:tcPr>
            <w:tcW w:w="1457" w:type="dxa"/>
          </w:tcPr>
          <w:p w14:paraId="1874BE5C" w14:textId="26694884" w:rsidR="00ED107C" w:rsidRDefault="00ED107C" w:rsidP="00790173">
            <w:pPr>
              <w:rPr>
                <w:b/>
              </w:rPr>
            </w:pPr>
            <w:r>
              <w:rPr>
                <w:b/>
              </w:rPr>
              <w:t>2011</w:t>
            </w:r>
          </w:p>
        </w:tc>
        <w:tc>
          <w:tcPr>
            <w:tcW w:w="4951" w:type="dxa"/>
          </w:tcPr>
          <w:p w14:paraId="51B79627" w14:textId="676731CE" w:rsidR="00ED107C" w:rsidRDefault="00ED107C" w:rsidP="00790173">
            <w:pPr>
              <w:rPr>
                <w:b/>
              </w:rPr>
            </w:pPr>
            <w:r>
              <w:rPr>
                <w:b/>
              </w:rPr>
              <w:t xml:space="preserve">A Rule 3 review was held after the visit and a more comprehensive orientation process has been developed.  There are also regularly scheduled Rule 3 reviews during monthly staff meetings.  </w:t>
            </w:r>
          </w:p>
        </w:tc>
      </w:tr>
      <w:tr w:rsidR="00ED107C" w14:paraId="57E73300" w14:textId="77777777" w:rsidTr="00ED107C">
        <w:tc>
          <w:tcPr>
            <w:tcW w:w="1977" w:type="dxa"/>
          </w:tcPr>
          <w:p w14:paraId="56D86F5C" w14:textId="7CEEA345" w:rsidR="00ED107C" w:rsidRDefault="00ED107C" w:rsidP="00790173">
            <w:pPr>
              <w:jc w:val="center"/>
              <w:rPr>
                <w:b/>
              </w:rPr>
            </w:pPr>
          </w:p>
        </w:tc>
        <w:tc>
          <w:tcPr>
            <w:tcW w:w="4818" w:type="dxa"/>
          </w:tcPr>
          <w:p w14:paraId="69FA7C6F"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expectations that are put on the principal / dir</w:t>
            </w:r>
            <w:r>
              <w:rPr>
                <w:rFonts w:ascii="Arial" w:hAnsi="Arial" w:cs="Arial"/>
              </w:rPr>
              <w:t xml:space="preserve">ector to oversee the day-to-day </w:t>
            </w:r>
            <w:r w:rsidRPr="00205A31">
              <w:rPr>
                <w:rFonts w:ascii="Arial" w:hAnsi="Arial" w:cs="Arial"/>
              </w:rPr>
              <w:t>operations of the center, while also being the principal and a teacher for the Lutheran</w:t>
            </w:r>
            <w:r>
              <w:rPr>
                <w:rFonts w:ascii="Arial" w:hAnsi="Arial" w:cs="Arial"/>
              </w:rPr>
              <w:t xml:space="preserve"> </w:t>
            </w:r>
            <w:r w:rsidRPr="00205A31">
              <w:rPr>
                <w:rFonts w:ascii="Arial" w:hAnsi="Arial" w:cs="Arial"/>
              </w:rPr>
              <w:t xml:space="preserve">day school, are too much. </w:t>
            </w:r>
            <w:r>
              <w:rPr>
                <w:rFonts w:ascii="Arial" w:hAnsi="Arial" w:cs="Arial"/>
              </w:rPr>
              <w:t>At a minimum, we believe t</w:t>
            </w:r>
            <w:r w:rsidRPr="00205A31">
              <w:rPr>
                <w:rFonts w:ascii="Arial" w:hAnsi="Arial" w:cs="Arial"/>
              </w:rPr>
              <w:t xml:space="preserve">he principal / director needs an </w:t>
            </w:r>
            <w:r>
              <w:rPr>
                <w:rFonts w:ascii="Arial" w:hAnsi="Arial" w:cs="Arial"/>
              </w:rPr>
              <w:t>a</w:t>
            </w:r>
            <w:r w:rsidRPr="00205A31">
              <w:rPr>
                <w:rFonts w:ascii="Arial" w:hAnsi="Arial" w:cs="Arial"/>
              </w:rPr>
              <w:t>ssistant to help with observing staff in their daily jobs.</w:t>
            </w:r>
          </w:p>
          <w:p w14:paraId="49849D98"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12"/>
                <w:szCs w:val="12"/>
              </w:rPr>
            </w:pPr>
          </w:p>
          <w:p w14:paraId="7F9E9FF0"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Again, w</w:t>
            </w:r>
            <w:r w:rsidRPr="00205A31">
              <w:rPr>
                <w:rFonts w:ascii="Arial" w:hAnsi="Arial" w:cs="Arial"/>
                <w:b/>
              </w:rPr>
              <w:t xml:space="preserve">e </w:t>
            </w:r>
            <w:r>
              <w:rPr>
                <w:rFonts w:ascii="Arial" w:hAnsi="Arial" w:cs="Arial"/>
                <w:b/>
              </w:rPr>
              <w:t xml:space="preserve">strongly </w:t>
            </w:r>
            <w:r w:rsidRPr="00205A31">
              <w:rPr>
                <w:rFonts w:ascii="Arial" w:hAnsi="Arial" w:cs="Arial"/>
                <w:b/>
              </w:rPr>
              <w:t xml:space="preserve">recommend one hour administrative time for every licensed child (i.e. if the center is licensed for 80 children then there should be a full time principal / director and a full time assistant principal / director. This would allow the </w:t>
            </w:r>
            <w:r w:rsidRPr="00205A31">
              <w:rPr>
                <w:rFonts w:ascii="Arial" w:hAnsi="Arial" w:cs="Arial"/>
                <w:b/>
              </w:rPr>
              <w:lastRenderedPageBreak/>
              <w:t>principal / director to do the necessary observing in each classroom within the center.)</w:t>
            </w:r>
          </w:p>
          <w:p w14:paraId="531F7D82" w14:textId="77777777" w:rsidR="00ED107C" w:rsidRDefault="00ED107C" w:rsidP="00790173">
            <w:pPr>
              <w:rPr>
                <w:b/>
              </w:rPr>
            </w:pPr>
          </w:p>
        </w:tc>
        <w:tc>
          <w:tcPr>
            <w:tcW w:w="1413" w:type="dxa"/>
          </w:tcPr>
          <w:p w14:paraId="7A1ED91D" w14:textId="32044E7D" w:rsidR="00ED107C" w:rsidRDefault="00ED107C" w:rsidP="00790173">
            <w:pPr>
              <w:rPr>
                <w:b/>
              </w:rPr>
            </w:pPr>
            <w:r>
              <w:rPr>
                <w:b/>
              </w:rPr>
              <w:lastRenderedPageBreak/>
              <w:t>On-going</w:t>
            </w:r>
          </w:p>
        </w:tc>
        <w:tc>
          <w:tcPr>
            <w:tcW w:w="1457" w:type="dxa"/>
          </w:tcPr>
          <w:p w14:paraId="0C7C152A" w14:textId="481E0505" w:rsidR="00ED107C" w:rsidRDefault="00ED107C" w:rsidP="00790173">
            <w:pPr>
              <w:rPr>
                <w:b/>
              </w:rPr>
            </w:pPr>
            <w:r>
              <w:rPr>
                <w:b/>
              </w:rPr>
              <w:t xml:space="preserve">On-going </w:t>
            </w:r>
          </w:p>
        </w:tc>
        <w:tc>
          <w:tcPr>
            <w:tcW w:w="4951" w:type="dxa"/>
          </w:tcPr>
          <w:p w14:paraId="78F85639" w14:textId="77777777" w:rsidR="00ED107C" w:rsidRDefault="00ED107C" w:rsidP="00FB6F91">
            <w:pPr>
              <w:rPr>
                <w:b/>
              </w:rPr>
            </w:pPr>
            <w:r>
              <w:rPr>
                <w:b/>
              </w:rPr>
              <w:t xml:space="preserve">2012 - The school administrator is no longer teaching in the school, but continues to administer both parts of the school.  He works closely with the other administrative staff who offer support for certain portions of his responsibilities (i.e. Jean </w:t>
            </w:r>
            <w:proofErr w:type="spellStart"/>
            <w:r>
              <w:rPr>
                <w:b/>
              </w:rPr>
              <w:t>Mattei</w:t>
            </w:r>
            <w:proofErr w:type="spellEnd"/>
            <w:r>
              <w:rPr>
                <w:b/>
              </w:rPr>
              <w:t xml:space="preserve"> does scheduling)</w:t>
            </w:r>
          </w:p>
          <w:p w14:paraId="6A10D3EC" w14:textId="77777777" w:rsidR="00ED107C" w:rsidRDefault="00ED107C" w:rsidP="00FB6F91">
            <w:pPr>
              <w:rPr>
                <w:b/>
              </w:rPr>
            </w:pPr>
          </w:p>
          <w:p w14:paraId="0F44A7D4" w14:textId="229EF175" w:rsidR="00ED107C" w:rsidRDefault="00ED107C" w:rsidP="00790173">
            <w:pPr>
              <w:rPr>
                <w:b/>
              </w:rPr>
            </w:pPr>
            <w:r>
              <w:rPr>
                <w:b/>
              </w:rPr>
              <w:t>At this time it is not financially viable to hire a second administrator.</w:t>
            </w:r>
          </w:p>
        </w:tc>
      </w:tr>
      <w:tr w:rsidR="00ED107C" w14:paraId="5B87BFBF" w14:textId="77777777" w:rsidTr="00ED107C">
        <w:tc>
          <w:tcPr>
            <w:tcW w:w="1977" w:type="dxa"/>
          </w:tcPr>
          <w:p w14:paraId="5B9C6FAC" w14:textId="77777777" w:rsidR="00ED107C" w:rsidRDefault="00ED107C" w:rsidP="00790173">
            <w:pPr>
              <w:jc w:val="center"/>
              <w:rPr>
                <w:b/>
              </w:rPr>
            </w:pPr>
          </w:p>
        </w:tc>
        <w:tc>
          <w:tcPr>
            <w:tcW w:w="4818" w:type="dxa"/>
          </w:tcPr>
          <w:p w14:paraId="46A1DE7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There is </w:t>
            </w:r>
            <w:r>
              <w:rPr>
                <w:rFonts w:ascii="Arial" w:hAnsi="Arial" w:cs="Arial"/>
              </w:rPr>
              <w:t>a lot of shuffling of staff and</w:t>
            </w:r>
            <w:r w:rsidRPr="00205A31">
              <w:rPr>
                <w:rFonts w:ascii="Arial" w:hAnsi="Arial" w:cs="Arial"/>
              </w:rPr>
              <w:t>/or children from room to room in order for</w:t>
            </w:r>
          </w:p>
          <w:p w14:paraId="4AE111BD"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MN State Rule 3 </w:t>
            </w:r>
            <w:r w:rsidRPr="00205A31">
              <w:rPr>
                <w:rFonts w:ascii="Arial" w:hAnsi="Arial" w:cs="Arial"/>
              </w:rPr>
              <w:t xml:space="preserve">staffing requirements to be met correctly.  </w:t>
            </w:r>
          </w:p>
          <w:p w14:paraId="37725F9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p>
          <w:p w14:paraId="39C92AB2"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577D38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Pr>
                <w:rFonts w:ascii="Arial" w:hAnsi="Arial" w:cs="Arial"/>
                <w:b/>
              </w:rPr>
              <w:t>Recommendation: Keeping in mind the best interest of the children, regularly review</w:t>
            </w:r>
            <w:r w:rsidRPr="00205A31">
              <w:rPr>
                <w:rFonts w:ascii="Arial" w:hAnsi="Arial" w:cs="Arial"/>
                <w:b/>
              </w:rPr>
              <w:t xml:space="preserve"> the staff schedule and provide more consistency and stability in the staffing </w:t>
            </w:r>
            <w:r>
              <w:rPr>
                <w:rFonts w:ascii="Arial" w:hAnsi="Arial" w:cs="Arial"/>
                <w:b/>
              </w:rPr>
              <w:t>of each classroom</w:t>
            </w:r>
            <w:r w:rsidRPr="00205A31">
              <w:rPr>
                <w:rFonts w:ascii="Arial" w:hAnsi="Arial" w:cs="Arial"/>
                <w:b/>
              </w:rPr>
              <w:t>.</w:t>
            </w:r>
          </w:p>
          <w:p w14:paraId="24BC7270" w14:textId="77777777" w:rsidR="00ED107C" w:rsidRDefault="00ED107C" w:rsidP="00790173">
            <w:pPr>
              <w:rPr>
                <w:b/>
              </w:rPr>
            </w:pPr>
          </w:p>
        </w:tc>
        <w:tc>
          <w:tcPr>
            <w:tcW w:w="1413" w:type="dxa"/>
          </w:tcPr>
          <w:p w14:paraId="6C7EFF43" w14:textId="6F960529" w:rsidR="00ED107C" w:rsidRDefault="00ED107C" w:rsidP="00790173">
            <w:pPr>
              <w:rPr>
                <w:b/>
              </w:rPr>
            </w:pPr>
            <w:r>
              <w:rPr>
                <w:b/>
              </w:rPr>
              <w:t>2012</w:t>
            </w:r>
          </w:p>
        </w:tc>
        <w:tc>
          <w:tcPr>
            <w:tcW w:w="1457" w:type="dxa"/>
          </w:tcPr>
          <w:p w14:paraId="5F139F9B" w14:textId="5E0CFC25" w:rsidR="00ED107C" w:rsidRDefault="00ED107C" w:rsidP="00790173">
            <w:pPr>
              <w:rPr>
                <w:b/>
              </w:rPr>
            </w:pPr>
            <w:r>
              <w:rPr>
                <w:b/>
              </w:rPr>
              <w:t>2012</w:t>
            </w:r>
          </w:p>
        </w:tc>
        <w:tc>
          <w:tcPr>
            <w:tcW w:w="4951" w:type="dxa"/>
          </w:tcPr>
          <w:p w14:paraId="27895B7E" w14:textId="21FE9AEB" w:rsidR="00ED107C" w:rsidRPr="00FB6F91" w:rsidRDefault="00ED107C" w:rsidP="00FB6F91">
            <w:r>
              <w:rPr>
                <w:b/>
              </w:rPr>
              <w:t>The staff schedule has been adjusted to improve staff “manpower” during high movement/energy portions of the day.  The shuffling of staff between elementary and ECEC has been eliminated.</w:t>
            </w:r>
          </w:p>
        </w:tc>
      </w:tr>
      <w:tr w:rsidR="00ED107C" w14:paraId="2AF2036F" w14:textId="77777777" w:rsidTr="00ED107C">
        <w:tc>
          <w:tcPr>
            <w:tcW w:w="1977" w:type="dxa"/>
          </w:tcPr>
          <w:p w14:paraId="01D3ED77" w14:textId="77777777" w:rsidR="00ED107C" w:rsidRDefault="00ED107C" w:rsidP="00790173">
            <w:pPr>
              <w:jc w:val="center"/>
              <w:rPr>
                <w:b/>
              </w:rPr>
            </w:pPr>
          </w:p>
        </w:tc>
        <w:tc>
          <w:tcPr>
            <w:tcW w:w="4818" w:type="dxa"/>
          </w:tcPr>
          <w:p w14:paraId="3F89FD9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Some staff members are </w:t>
            </w:r>
            <w:r>
              <w:rPr>
                <w:rFonts w:ascii="Arial" w:hAnsi="Arial" w:cs="Arial"/>
              </w:rPr>
              <w:t xml:space="preserve">consistently </w:t>
            </w:r>
            <w:r w:rsidRPr="00205A31">
              <w:rPr>
                <w:rFonts w:ascii="Arial" w:hAnsi="Arial" w:cs="Arial"/>
              </w:rPr>
              <w:t xml:space="preserve">working </w:t>
            </w:r>
            <w:proofErr w:type="gramStart"/>
            <w:r w:rsidRPr="00205A31">
              <w:rPr>
                <w:rFonts w:ascii="Arial" w:hAnsi="Arial" w:cs="Arial"/>
              </w:rPr>
              <w:t>10 hour</w:t>
            </w:r>
            <w:proofErr w:type="gramEnd"/>
            <w:r w:rsidRPr="00205A31">
              <w:rPr>
                <w:rFonts w:ascii="Arial" w:hAnsi="Arial" w:cs="Arial"/>
              </w:rPr>
              <w:t xml:space="preserve"> days</w:t>
            </w:r>
            <w:r>
              <w:rPr>
                <w:rFonts w:ascii="Arial" w:hAnsi="Arial" w:cs="Arial"/>
              </w:rPr>
              <w:t>. This</w:t>
            </w:r>
            <w:r w:rsidRPr="00205A31">
              <w:rPr>
                <w:rFonts w:ascii="Arial" w:hAnsi="Arial" w:cs="Arial"/>
              </w:rPr>
              <w:t xml:space="preserve"> is </w:t>
            </w:r>
            <w:r>
              <w:rPr>
                <w:rFonts w:ascii="Arial" w:hAnsi="Arial" w:cs="Arial"/>
              </w:rPr>
              <w:t xml:space="preserve">especially </w:t>
            </w:r>
            <w:r w:rsidRPr="00205A31">
              <w:rPr>
                <w:rFonts w:ascii="Arial" w:hAnsi="Arial" w:cs="Arial"/>
              </w:rPr>
              <w:t>exhausting i</w:t>
            </w:r>
            <w:r>
              <w:rPr>
                <w:rFonts w:ascii="Arial" w:hAnsi="Arial" w:cs="Arial"/>
              </w:rPr>
              <w:t xml:space="preserve">n the </w:t>
            </w:r>
            <w:proofErr w:type="gramStart"/>
            <w:r>
              <w:rPr>
                <w:rFonts w:ascii="Arial" w:hAnsi="Arial" w:cs="Arial"/>
              </w:rPr>
              <w:t>child care</w:t>
            </w:r>
            <w:proofErr w:type="gramEnd"/>
            <w:r>
              <w:rPr>
                <w:rFonts w:ascii="Arial" w:hAnsi="Arial" w:cs="Arial"/>
              </w:rPr>
              <w:t xml:space="preserve"> field and is </w:t>
            </w:r>
            <w:r w:rsidRPr="00205A31">
              <w:rPr>
                <w:rFonts w:ascii="Arial" w:hAnsi="Arial" w:cs="Arial"/>
              </w:rPr>
              <w:t xml:space="preserve">causing tension among </w:t>
            </w:r>
            <w:r>
              <w:rPr>
                <w:rFonts w:ascii="Arial" w:hAnsi="Arial" w:cs="Arial"/>
              </w:rPr>
              <w:t xml:space="preserve">various </w:t>
            </w:r>
            <w:r w:rsidRPr="00205A31">
              <w:rPr>
                <w:rFonts w:ascii="Arial" w:hAnsi="Arial" w:cs="Arial"/>
              </w:rPr>
              <w:t>staff members (8 hour days versus 10 hour days). (1,2,3,4)</w:t>
            </w:r>
          </w:p>
          <w:p w14:paraId="2BD269FD"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4238EA79" w14:textId="77777777" w:rsidR="00ED107C" w:rsidRPr="00205A31" w:rsidRDefault="00ED107C" w:rsidP="00790173">
            <w:pPr>
              <w:pStyle w:val="Document1"/>
              <w:keepNext w:val="0"/>
              <w:keepLines w:val="0"/>
              <w:widowControl/>
              <w:tabs>
                <w:tab w:val="clear" w:pos="-720"/>
                <w:tab w:val="left" w:pos="360"/>
                <w:tab w:val="left" w:pos="5040"/>
              </w:tabs>
              <w:ind w:left="360"/>
              <w:rPr>
                <w:rFonts w:ascii="Arial" w:hAnsi="Arial" w:cs="Arial"/>
                <w:sz w:val="8"/>
                <w:szCs w:val="8"/>
              </w:rPr>
            </w:pPr>
          </w:p>
          <w:p w14:paraId="1C87FC7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Again, proactively review the </w:t>
            </w:r>
            <w:r w:rsidRPr="00205A31">
              <w:rPr>
                <w:rFonts w:ascii="Arial" w:hAnsi="Arial" w:cs="Arial"/>
                <w:b/>
              </w:rPr>
              <w:t xml:space="preserve">staff schedule and provide a work </w:t>
            </w:r>
            <w:proofErr w:type="gramStart"/>
            <w:r w:rsidRPr="00205A31">
              <w:rPr>
                <w:rFonts w:ascii="Arial" w:hAnsi="Arial" w:cs="Arial"/>
                <w:b/>
              </w:rPr>
              <w:t>schedule which</w:t>
            </w:r>
            <w:proofErr w:type="gramEnd"/>
            <w:r w:rsidRPr="00205A31">
              <w:rPr>
                <w:rFonts w:ascii="Arial" w:hAnsi="Arial" w:cs="Arial"/>
                <w:b/>
              </w:rPr>
              <w:t xml:space="preserve"> is fair and equitable </w:t>
            </w:r>
            <w:r>
              <w:rPr>
                <w:rFonts w:ascii="Arial" w:hAnsi="Arial" w:cs="Arial"/>
                <w:b/>
              </w:rPr>
              <w:t>for each</w:t>
            </w:r>
            <w:r w:rsidRPr="00205A31">
              <w:rPr>
                <w:rFonts w:ascii="Arial" w:hAnsi="Arial" w:cs="Arial"/>
                <w:b/>
              </w:rPr>
              <w:t xml:space="preserve"> staff</w:t>
            </w:r>
            <w:r>
              <w:rPr>
                <w:rFonts w:ascii="Arial" w:hAnsi="Arial" w:cs="Arial"/>
                <w:b/>
              </w:rPr>
              <w:t xml:space="preserve"> member</w:t>
            </w:r>
            <w:r w:rsidRPr="00205A31">
              <w:rPr>
                <w:rFonts w:ascii="Arial" w:hAnsi="Arial" w:cs="Arial"/>
                <w:b/>
              </w:rPr>
              <w:t>.</w:t>
            </w:r>
            <w:r>
              <w:rPr>
                <w:rFonts w:ascii="Arial" w:hAnsi="Arial" w:cs="Arial"/>
                <w:b/>
              </w:rPr>
              <w:t xml:space="preserve">  We also believe that soliciting input from the staff on ideas they have for the </w:t>
            </w:r>
            <w:proofErr w:type="gramStart"/>
            <w:r>
              <w:rPr>
                <w:rFonts w:ascii="Arial" w:hAnsi="Arial" w:cs="Arial"/>
                <w:b/>
              </w:rPr>
              <w:t>work day</w:t>
            </w:r>
            <w:proofErr w:type="gramEnd"/>
            <w:r>
              <w:rPr>
                <w:rFonts w:ascii="Arial" w:hAnsi="Arial" w:cs="Arial"/>
                <w:b/>
              </w:rPr>
              <w:t xml:space="preserve"> can remove barriers and improve relationships.</w:t>
            </w:r>
          </w:p>
          <w:p w14:paraId="27BD7BB0" w14:textId="77777777" w:rsidR="00ED107C" w:rsidRDefault="00ED107C" w:rsidP="00790173">
            <w:pPr>
              <w:rPr>
                <w:b/>
              </w:rPr>
            </w:pPr>
          </w:p>
        </w:tc>
        <w:tc>
          <w:tcPr>
            <w:tcW w:w="1413" w:type="dxa"/>
          </w:tcPr>
          <w:p w14:paraId="2B3EC6C3" w14:textId="393AFC04" w:rsidR="00ED107C" w:rsidRDefault="00ED107C" w:rsidP="00790173">
            <w:pPr>
              <w:rPr>
                <w:b/>
              </w:rPr>
            </w:pPr>
            <w:r>
              <w:rPr>
                <w:b/>
              </w:rPr>
              <w:t>2011</w:t>
            </w:r>
          </w:p>
        </w:tc>
        <w:tc>
          <w:tcPr>
            <w:tcW w:w="1457" w:type="dxa"/>
          </w:tcPr>
          <w:p w14:paraId="225BE6AE" w14:textId="6AA8719A" w:rsidR="00ED107C" w:rsidRDefault="00ED107C" w:rsidP="00790173">
            <w:pPr>
              <w:rPr>
                <w:b/>
              </w:rPr>
            </w:pPr>
            <w:r>
              <w:rPr>
                <w:b/>
              </w:rPr>
              <w:t>2011</w:t>
            </w:r>
          </w:p>
        </w:tc>
        <w:tc>
          <w:tcPr>
            <w:tcW w:w="4951" w:type="dxa"/>
          </w:tcPr>
          <w:p w14:paraId="36D70E63" w14:textId="5CFA8EED" w:rsidR="00ED107C" w:rsidRDefault="00ED107C" w:rsidP="00790173">
            <w:pPr>
              <w:rPr>
                <w:b/>
              </w:rPr>
            </w:pPr>
            <w:r>
              <w:rPr>
                <w:b/>
              </w:rPr>
              <w:t xml:space="preserve">The teachers working </w:t>
            </w:r>
            <w:proofErr w:type="gramStart"/>
            <w:r>
              <w:rPr>
                <w:b/>
              </w:rPr>
              <w:t>10 hour</w:t>
            </w:r>
            <w:proofErr w:type="gramEnd"/>
            <w:r>
              <w:rPr>
                <w:b/>
              </w:rPr>
              <w:t xml:space="preserve"> days are </w:t>
            </w:r>
            <w:r w:rsidR="00C65176">
              <w:rPr>
                <w:b/>
              </w:rPr>
              <w:t>pleased</w:t>
            </w:r>
            <w:r>
              <w:rPr>
                <w:b/>
              </w:rPr>
              <w:t xml:space="preserve"> with this scheduling layout.  They are working longer days, but get an entire day of rest during the week.  This reduces the stresses of finding time during a 5-day </w:t>
            </w:r>
            <w:proofErr w:type="gramStart"/>
            <w:r>
              <w:rPr>
                <w:b/>
              </w:rPr>
              <w:t>work week</w:t>
            </w:r>
            <w:proofErr w:type="gramEnd"/>
            <w:r>
              <w:rPr>
                <w:b/>
              </w:rPr>
              <w:t xml:space="preserve"> to perform personal tasks.  </w:t>
            </w:r>
          </w:p>
          <w:p w14:paraId="734FCA86" w14:textId="77777777" w:rsidR="00ED107C" w:rsidRDefault="00ED107C" w:rsidP="00790173">
            <w:pPr>
              <w:rPr>
                <w:b/>
              </w:rPr>
            </w:pPr>
          </w:p>
          <w:p w14:paraId="3AAD71C2" w14:textId="134A1283" w:rsidR="00ED107C" w:rsidRDefault="00ED107C" w:rsidP="00C65176">
            <w:pPr>
              <w:rPr>
                <w:b/>
              </w:rPr>
            </w:pPr>
            <w:r>
              <w:rPr>
                <w:b/>
              </w:rPr>
              <w:t xml:space="preserve">It has been determined that this works well for the infant and </w:t>
            </w:r>
            <w:proofErr w:type="spellStart"/>
            <w:r>
              <w:rPr>
                <w:b/>
              </w:rPr>
              <w:t>waddler</w:t>
            </w:r>
            <w:proofErr w:type="spellEnd"/>
            <w:r>
              <w:rPr>
                <w:b/>
              </w:rPr>
              <w:t xml:space="preserve"> classrooms, but would not lend itself well to the preschool/</w:t>
            </w:r>
            <w:proofErr w:type="spellStart"/>
            <w:r>
              <w:rPr>
                <w:b/>
              </w:rPr>
              <w:t>prek</w:t>
            </w:r>
            <w:proofErr w:type="spellEnd"/>
            <w:r>
              <w:rPr>
                <w:b/>
              </w:rPr>
              <w:t xml:space="preserve"> rooms where the teacher needs to be present each day to maintain consistency.</w:t>
            </w:r>
          </w:p>
        </w:tc>
      </w:tr>
      <w:tr w:rsidR="00ED107C" w14:paraId="79430A36" w14:textId="77777777" w:rsidTr="00ED107C">
        <w:tc>
          <w:tcPr>
            <w:tcW w:w="1977" w:type="dxa"/>
          </w:tcPr>
          <w:p w14:paraId="028600CF" w14:textId="77777777" w:rsidR="00ED107C" w:rsidRDefault="00ED107C" w:rsidP="00790173">
            <w:pPr>
              <w:jc w:val="center"/>
              <w:rPr>
                <w:b/>
              </w:rPr>
            </w:pPr>
            <w:r>
              <w:rPr>
                <w:b/>
              </w:rPr>
              <w:t>5:</w:t>
            </w:r>
          </w:p>
          <w:p w14:paraId="69D9A544" w14:textId="77777777" w:rsidR="00ED107C" w:rsidRDefault="00ED107C" w:rsidP="00790173">
            <w:pPr>
              <w:jc w:val="center"/>
              <w:rPr>
                <w:b/>
              </w:rPr>
            </w:pPr>
            <w:r>
              <w:rPr>
                <w:b/>
              </w:rPr>
              <w:t>Teacher-Child Relations</w:t>
            </w:r>
          </w:p>
          <w:p w14:paraId="217A78A4" w14:textId="77777777" w:rsidR="00ED107C" w:rsidRDefault="00ED107C" w:rsidP="00790173">
            <w:pPr>
              <w:jc w:val="center"/>
              <w:rPr>
                <w:b/>
              </w:rPr>
            </w:pPr>
          </w:p>
        </w:tc>
        <w:tc>
          <w:tcPr>
            <w:tcW w:w="4818" w:type="dxa"/>
          </w:tcPr>
          <w:p w14:paraId="5DA61804"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When teachers interact with the children, it is</w:t>
            </w:r>
            <w:r w:rsidRPr="00205A31">
              <w:rPr>
                <w:rFonts w:ascii="Arial" w:hAnsi="Arial" w:cs="Arial"/>
              </w:rPr>
              <w:t xml:space="preserve"> not at the child’s level. (3)</w:t>
            </w:r>
          </w:p>
          <w:p w14:paraId="47F43B07"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7F8952C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S</w:t>
            </w:r>
            <w:r w:rsidRPr="00205A31">
              <w:rPr>
                <w:rFonts w:ascii="Arial" w:hAnsi="Arial" w:cs="Arial"/>
                <w:b/>
              </w:rPr>
              <w:t xml:space="preserve">taff </w:t>
            </w:r>
            <w:r>
              <w:rPr>
                <w:rFonts w:ascii="Arial" w:hAnsi="Arial" w:cs="Arial"/>
                <w:b/>
              </w:rPr>
              <w:t>members need to get down to</w:t>
            </w:r>
            <w:r w:rsidRPr="00205A31">
              <w:rPr>
                <w:rFonts w:ascii="Arial" w:hAnsi="Arial" w:cs="Arial"/>
                <w:b/>
              </w:rPr>
              <w:t xml:space="preserve"> the children’s level more often and t</w:t>
            </w:r>
            <w:r>
              <w:rPr>
                <w:rFonts w:ascii="Arial" w:hAnsi="Arial" w:cs="Arial"/>
                <w:b/>
              </w:rPr>
              <w:t>alk</w:t>
            </w:r>
            <w:r w:rsidRPr="00205A31">
              <w:rPr>
                <w:rFonts w:ascii="Arial" w:hAnsi="Arial" w:cs="Arial"/>
                <w:b/>
              </w:rPr>
              <w:t xml:space="preserve"> with them one on one.</w:t>
            </w:r>
          </w:p>
          <w:p w14:paraId="6152F00C" w14:textId="77777777" w:rsidR="00ED107C" w:rsidRDefault="00ED107C" w:rsidP="00790173">
            <w:pPr>
              <w:rPr>
                <w:b/>
              </w:rPr>
            </w:pPr>
          </w:p>
        </w:tc>
        <w:tc>
          <w:tcPr>
            <w:tcW w:w="1413" w:type="dxa"/>
          </w:tcPr>
          <w:p w14:paraId="45CFE09D" w14:textId="672F76B8" w:rsidR="00ED107C" w:rsidRDefault="00ED107C" w:rsidP="00790173">
            <w:pPr>
              <w:rPr>
                <w:b/>
              </w:rPr>
            </w:pPr>
            <w:r>
              <w:rPr>
                <w:b/>
              </w:rPr>
              <w:t>2011</w:t>
            </w:r>
          </w:p>
        </w:tc>
        <w:tc>
          <w:tcPr>
            <w:tcW w:w="1457" w:type="dxa"/>
          </w:tcPr>
          <w:p w14:paraId="52E8C239" w14:textId="145669AF" w:rsidR="00ED107C" w:rsidRDefault="00ED107C" w:rsidP="00790173">
            <w:pPr>
              <w:rPr>
                <w:b/>
              </w:rPr>
            </w:pPr>
            <w:r>
              <w:rPr>
                <w:b/>
              </w:rPr>
              <w:t>2011</w:t>
            </w:r>
          </w:p>
        </w:tc>
        <w:tc>
          <w:tcPr>
            <w:tcW w:w="4951" w:type="dxa"/>
          </w:tcPr>
          <w:p w14:paraId="7F65A39F" w14:textId="5C5090C7" w:rsidR="00ED107C" w:rsidRDefault="00ED107C" w:rsidP="00790173">
            <w:pPr>
              <w:rPr>
                <w:b/>
              </w:rPr>
            </w:pPr>
            <w:r>
              <w:rPr>
                <w:b/>
              </w:rPr>
              <w:t xml:space="preserve">The </w:t>
            </w:r>
            <w:proofErr w:type="gramStart"/>
            <w:r>
              <w:rPr>
                <w:b/>
              </w:rPr>
              <w:t>staff have</w:t>
            </w:r>
            <w:proofErr w:type="gramEnd"/>
            <w:r>
              <w:rPr>
                <w:b/>
              </w:rPr>
              <w:t xml:space="preserve"> been reminded to get down to the children’s level when interacting with them.  </w:t>
            </w:r>
          </w:p>
        </w:tc>
      </w:tr>
      <w:tr w:rsidR="00ED107C" w14:paraId="66B1DB9E" w14:textId="77777777" w:rsidTr="00ED107C">
        <w:tc>
          <w:tcPr>
            <w:tcW w:w="1977" w:type="dxa"/>
          </w:tcPr>
          <w:p w14:paraId="1BEBB8C6" w14:textId="77777777" w:rsidR="00ED107C" w:rsidRDefault="00ED107C" w:rsidP="00790173">
            <w:pPr>
              <w:jc w:val="center"/>
              <w:rPr>
                <w:b/>
              </w:rPr>
            </w:pPr>
          </w:p>
        </w:tc>
        <w:tc>
          <w:tcPr>
            <w:tcW w:w="4818" w:type="dxa"/>
          </w:tcPr>
          <w:p w14:paraId="19CF0B0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The verbal interaction between teachers and infants was sparse. They were observed being on the floor with the children, but didn’t appear to be providing as many verbal queues with the children as they were with each other. </w:t>
            </w:r>
            <w:r w:rsidRPr="00205A31">
              <w:rPr>
                <w:rFonts w:ascii="Arial" w:hAnsi="Arial" w:cs="Arial"/>
              </w:rPr>
              <w:t>(3)</w:t>
            </w:r>
          </w:p>
          <w:p w14:paraId="36E77C4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6997EDCF"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The </w:t>
            </w:r>
            <w:r w:rsidRPr="00205A31">
              <w:rPr>
                <w:rFonts w:ascii="Arial" w:hAnsi="Arial" w:cs="Arial"/>
                <w:b/>
              </w:rPr>
              <w:t>infant staff could improve the area of lang</w:t>
            </w:r>
            <w:r>
              <w:rPr>
                <w:rFonts w:ascii="Arial" w:hAnsi="Arial" w:cs="Arial"/>
                <w:b/>
              </w:rPr>
              <w:t xml:space="preserve">uage with the infants by </w:t>
            </w:r>
            <w:r w:rsidRPr="00205A31">
              <w:rPr>
                <w:rFonts w:ascii="Arial" w:hAnsi="Arial" w:cs="Arial"/>
                <w:b/>
              </w:rPr>
              <w:t>tal</w:t>
            </w:r>
            <w:r>
              <w:rPr>
                <w:rFonts w:ascii="Arial" w:hAnsi="Arial" w:cs="Arial"/>
                <w:b/>
              </w:rPr>
              <w:t>king to the babies more during regular routines.</w:t>
            </w:r>
          </w:p>
          <w:p w14:paraId="3D4B0A41" w14:textId="77777777" w:rsidR="00ED107C" w:rsidRDefault="00ED107C" w:rsidP="00790173">
            <w:pPr>
              <w:rPr>
                <w:b/>
              </w:rPr>
            </w:pPr>
          </w:p>
        </w:tc>
        <w:tc>
          <w:tcPr>
            <w:tcW w:w="1413" w:type="dxa"/>
          </w:tcPr>
          <w:p w14:paraId="02D542F9" w14:textId="66093EE2" w:rsidR="00ED107C" w:rsidRDefault="00ED107C" w:rsidP="00790173">
            <w:pPr>
              <w:rPr>
                <w:b/>
              </w:rPr>
            </w:pPr>
            <w:r>
              <w:rPr>
                <w:b/>
              </w:rPr>
              <w:t>2012</w:t>
            </w:r>
          </w:p>
        </w:tc>
        <w:tc>
          <w:tcPr>
            <w:tcW w:w="1457" w:type="dxa"/>
          </w:tcPr>
          <w:p w14:paraId="4A76F863" w14:textId="20B0A64E" w:rsidR="00ED107C" w:rsidRDefault="00ED107C" w:rsidP="00790173">
            <w:pPr>
              <w:rPr>
                <w:b/>
              </w:rPr>
            </w:pPr>
            <w:r>
              <w:rPr>
                <w:b/>
              </w:rPr>
              <w:t>2012</w:t>
            </w:r>
          </w:p>
        </w:tc>
        <w:tc>
          <w:tcPr>
            <w:tcW w:w="4951" w:type="dxa"/>
          </w:tcPr>
          <w:p w14:paraId="5123D511" w14:textId="1BB4DB19" w:rsidR="00ED107C" w:rsidRDefault="00ED107C" w:rsidP="00790173">
            <w:pPr>
              <w:rPr>
                <w:b/>
              </w:rPr>
            </w:pPr>
            <w:r>
              <w:rPr>
                <w:b/>
              </w:rPr>
              <w:t xml:space="preserve">The teachers sing with the children and </w:t>
            </w:r>
            <w:r w:rsidR="00C65176">
              <w:rPr>
                <w:b/>
              </w:rPr>
              <w:t xml:space="preserve">are </w:t>
            </w:r>
            <w:r>
              <w:rPr>
                <w:b/>
              </w:rPr>
              <w:t xml:space="preserve">maintaining age-appropriate verbal interactions throughout the day. </w:t>
            </w:r>
          </w:p>
        </w:tc>
      </w:tr>
      <w:tr w:rsidR="00ED107C" w14:paraId="27A416FA" w14:textId="77777777" w:rsidTr="00ED107C">
        <w:tc>
          <w:tcPr>
            <w:tcW w:w="1977" w:type="dxa"/>
          </w:tcPr>
          <w:p w14:paraId="0EB593E3" w14:textId="77777777" w:rsidR="00ED107C" w:rsidRDefault="00ED107C" w:rsidP="00790173">
            <w:pPr>
              <w:jc w:val="center"/>
              <w:rPr>
                <w:b/>
              </w:rPr>
            </w:pPr>
            <w:r>
              <w:rPr>
                <w:b/>
              </w:rPr>
              <w:t>6:</w:t>
            </w:r>
          </w:p>
          <w:p w14:paraId="5043328F" w14:textId="66F72B01" w:rsidR="00ED107C" w:rsidRDefault="00ED107C" w:rsidP="00790173">
            <w:pPr>
              <w:jc w:val="center"/>
              <w:rPr>
                <w:b/>
              </w:rPr>
            </w:pPr>
            <w:r>
              <w:rPr>
                <w:b/>
              </w:rPr>
              <w:t>Indoor/Outdoor Environment and Health and Safety</w:t>
            </w:r>
          </w:p>
        </w:tc>
        <w:tc>
          <w:tcPr>
            <w:tcW w:w="4818" w:type="dxa"/>
          </w:tcPr>
          <w:p w14:paraId="3339A06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bigg</w:t>
            </w:r>
            <w:r>
              <w:rPr>
                <w:rFonts w:ascii="Arial" w:hAnsi="Arial" w:cs="Arial"/>
              </w:rPr>
              <w:t xml:space="preserve">est area of concern at SPLECEC is that the lack of compliance with the </w:t>
            </w:r>
            <w:proofErr w:type="spellStart"/>
            <w:r w:rsidRPr="00205A31">
              <w:rPr>
                <w:rFonts w:ascii="Arial" w:hAnsi="Arial" w:cs="Arial"/>
              </w:rPr>
              <w:t>Dept</w:t>
            </w:r>
            <w:proofErr w:type="spellEnd"/>
            <w:r w:rsidRPr="00205A31">
              <w:rPr>
                <w:rFonts w:ascii="Arial" w:hAnsi="Arial" w:cs="Arial"/>
              </w:rPr>
              <w:t xml:space="preserve"> of Health </w:t>
            </w:r>
            <w:r>
              <w:rPr>
                <w:rFonts w:ascii="Arial" w:hAnsi="Arial" w:cs="Arial"/>
              </w:rPr>
              <w:t xml:space="preserve">and MN </w:t>
            </w:r>
            <w:r w:rsidRPr="00205A31">
              <w:rPr>
                <w:rFonts w:ascii="Arial" w:hAnsi="Arial" w:cs="Arial"/>
              </w:rPr>
              <w:t>Rule 3 guidelines.  In some cases, the staff</w:t>
            </w:r>
            <w:r>
              <w:rPr>
                <w:rFonts w:ascii="Arial" w:hAnsi="Arial" w:cs="Arial"/>
              </w:rPr>
              <w:t xml:space="preserve"> members </w:t>
            </w:r>
            <w:r w:rsidRPr="00205A31">
              <w:rPr>
                <w:rFonts w:ascii="Arial" w:hAnsi="Arial" w:cs="Arial"/>
              </w:rPr>
              <w:t xml:space="preserve">seemed to be aware of </w:t>
            </w:r>
            <w:r>
              <w:rPr>
                <w:rFonts w:ascii="Arial" w:hAnsi="Arial" w:cs="Arial"/>
              </w:rPr>
              <w:t xml:space="preserve">the </w:t>
            </w:r>
            <w:r w:rsidRPr="00205A31">
              <w:rPr>
                <w:rFonts w:ascii="Arial" w:hAnsi="Arial" w:cs="Arial"/>
              </w:rPr>
              <w:t>rules</w:t>
            </w:r>
            <w:r>
              <w:rPr>
                <w:rFonts w:ascii="Arial" w:hAnsi="Arial" w:cs="Arial"/>
              </w:rPr>
              <w:t>,</w:t>
            </w:r>
            <w:r w:rsidRPr="00205A31">
              <w:rPr>
                <w:rFonts w:ascii="Arial" w:hAnsi="Arial" w:cs="Arial"/>
              </w:rPr>
              <w:t xml:space="preserve"> but were not </w:t>
            </w:r>
            <w:r>
              <w:rPr>
                <w:rFonts w:ascii="Arial" w:hAnsi="Arial" w:cs="Arial"/>
              </w:rPr>
              <w:t xml:space="preserve">adequately </w:t>
            </w:r>
            <w:r w:rsidRPr="00205A31">
              <w:rPr>
                <w:rFonts w:ascii="Arial" w:hAnsi="Arial" w:cs="Arial"/>
              </w:rPr>
              <w:t>following them</w:t>
            </w:r>
            <w:r>
              <w:rPr>
                <w:rFonts w:ascii="Arial" w:hAnsi="Arial" w:cs="Arial"/>
              </w:rPr>
              <w:t>. I</w:t>
            </w:r>
            <w:r w:rsidRPr="00205A31">
              <w:rPr>
                <w:rFonts w:ascii="Arial" w:hAnsi="Arial" w:cs="Arial"/>
              </w:rPr>
              <w:t>n other cases</w:t>
            </w:r>
            <w:r>
              <w:rPr>
                <w:rFonts w:ascii="Arial" w:hAnsi="Arial" w:cs="Arial"/>
              </w:rPr>
              <w:t xml:space="preserve">, </w:t>
            </w:r>
            <w:r w:rsidRPr="00205A31">
              <w:rPr>
                <w:rFonts w:ascii="Arial" w:hAnsi="Arial" w:cs="Arial"/>
              </w:rPr>
              <w:t>it was unclear if they were aware of the rules. (2, 3)</w:t>
            </w:r>
            <w:r>
              <w:rPr>
                <w:rFonts w:ascii="Arial" w:hAnsi="Arial" w:cs="Arial"/>
              </w:rPr>
              <w:t xml:space="preserve">  </w:t>
            </w:r>
          </w:p>
          <w:p w14:paraId="44CB5D7E" w14:textId="77777777" w:rsidR="00ED107C" w:rsidRDefault="00ED107C" w:rsidP="00790173">
            <w:pPr>
              <w:pStyle w:val="Document1"/>
              <w:keepNext w:val="0"/>
              <w:keepLines w:val="0"/>
              <w:widowControl/>
              <w:tabs>
                <w:tab w:val="clear" w:pos="-720"/>
                <w:tab w:val="left" w:pos="0"/>
                <w:tab w:val="left" w:pos="5040"/>
              </w:tabs>
              <w:ind w:left="720"/>
              <w:rPr>
                <w:rFonts w:ascii="Arial" w:hAnsi="Arial" w:cs="Arial"/>
              </w:rPr>
            </w:pPr>
          </w:p>
          <w:p w14:paraId="48CE8EF4" w14:textId="77777777" w:rsidR="00ED107C" w:rsidRPr="00ED107C" w:rsidRDefault="00ED107C" w:rsidP="00790173">
            <w:pPr>
              <w:pStyle w:val="Document1"/>
              <w:keepNext w:val="0"/>
              <w:keepLines w:val="0"/>
              <w:widowControl/>
              <w:tabs>
                <w:tab w:val="clear" w:pos="-720"/>
                <w:tab w:val="left" w:pos="0"/>
                <w:tab w:val="left" w:pos="5040"/>
              </w:tabs>
              <w:ind w:left="720"/>
              <w:rPr>
                <w:rFonts w:ascii="Arial" w:hAnsi="Arial" w:cs="Arial"/>
                <w:b/>
                <w:u w:val="single"/>
              </w:rPr>
            </w:pPr>
            <w:r w:rsidRPr="00ED107C">
              <w:rPr>
                <w:rFonts w:ascii="Arial" w:hAnsi="Arial" w:cs="Arial"/>
                <w:b/>
                <w:u w:val="single"/>
              </w:rPr>
              <w:t>Noted areas of concern:</w:t>
            </w:r>
          </w:p>
          <w:p w14:paraId="374EFADC"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not washing hands before eating, after diaper changes (including infants), and after being outdoors.</w:t>
            </w:r>
          </w:p>
          <w:p w14:paraId="6BFAAA0D"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Staff members not thoroughly washing their hands after diaper changes.</w:t>
            </w:r>
          </w:p>
          <w:p w14:paraId="0A5AB6A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Toys in the toddler room were not easily accessible to children because the lids on the buckets were difficult for the children to remove.  </w:t>
            </w:r>
          </w:p>
          <w:p w14:paraId="551DD6F2"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Most rooms did not have children’s </w:t>
            </w:r>
            <w:proofErr w:type="gramStart"/>
            <w:r w:rsidRPr="00ED107C">
              <w:rPr>
                <w:rFonts w:ascii="Arial" w:hAnsi="Arial" w:cs="Arial"/>
                <w:b/>
                <w:sz w:val="22"/>
                <w:szCs w:val="22"/>
              </w:rPr>
              <w:t>art work</w:t>
            </w:r>
            <w:proofErr w:type="gramEnd"/>
            <w:r w:rsidRPr="00ED107C">
              <w:rPr>
                <w:rFonts w:ascii="Arial" w:hAnsi="Arial" w:cs="Arial"/>
                <w:b/>
                <w:sz w:val="22"/>
                <w:szCs w:val="22"/>
              </w:rPr>
              <w:t xml:space="preserve"> at a child’s eye level.  Some rooms had virtually no </w:t>
            </w:r>
            <w:proofErr w:type="gramStart"/>
            <w:r w:rsidRPr="00ED107C">
              <w:rPr>
                <w:rFonts w:ascii="Arial" w:hAnsi="Arial" w:cs="Arial"/>
                <w:b/>
                <w:sz w:val="22"/>
                <w:szCs w:val="22"/>
              </w:rPr>
              <w:t>art work</w:t>
            </w:r>
            <w:proofErr w:type="gramEnd"/>
            <w:r w:rsidRPr="00ED107C">
              <w:rPr>
                <w:rFonts w:ascii="Arial" w:hAnsi="Arial" w:cs="Arial"/>
                <w:b/>
                <w:sz w:val="22"/>
                <w:szCs w:val="22"/>
              </w:rPr>
              <w:t xml:space="preserve"> displayed at all.</w:t>
            </w:r>
          </w:p>
          <w:p w14:paraId="74CBD72E"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Various staff members indicated that they did not know how often </w:t>
            </w:r>
            <w:r w:rsidRPr="00ED107C">
              <w:rPr>
                <w:rFonts w:ascii="Arial" w:hAnsi="Arial" w:cs="Arial"/>
                <w:b/>
                <w:sz w:val="22"/>
                <w:szCs w:val="22"/>
              </w:rPr>
              <w:lastRenderedPageBreak/>
              <w:t>fire/tornado drills are done.</w:t>
            </w:r>
          </w:p>
          <w:p w14:paraId="4B0AF4AC"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7E595926"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4BE11DF"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AC076A5"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were sent into a classroom without a staff member being present.  In one case, a child left the group and went into the bathroom; no staff noticed she was gone.</w:t>
            </w:r>
          </w:p>
          <w:p w14:paraId="5494819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Aerosol Lysol cleaner, a risk to individuals with respiratory problems, was stored in toddler bathroom on a shelf, instead of being locked away properly.</w:t>
            </w:r>
          </w:p>
          <w:p w14:paraId="603C5C0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Several volunteers serving lunch were not wearing required gloves.</w:t>
            </w:r>
          </w:p>
          <w:p w14:paraId="06A3D1D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When entering the infant carpet area, guests were not asked to cover shoes or remove shoes.</w:t>
            </w:r>
          </w:p>
          <w:p w14:paraId="55B5CF4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Glass juice bottle was setting on a shelf in the classroom. This is a safety concern if it were to fall on the floor.</w:t>
            </w:r>
          </w:p>
          <w:p w14:paraId="3ADE2DD6"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An Infant was allowed to sleep in the swing during </w:t>
            </w:r>
            <w:proofErr w:type="gramStart"/>
            <w:r w:rsidRPr="00ED107C">
              <w:rPr>
                <w:rFonts w:ascii="Arial" w:hAnsi="Arial" w:cs="Arial"/>
                <w:b/>
                <w:sz w:val="22"/>
                <w:szCs w:val="22"/>
              </w:rPr>
              <w:t>nap time</w:t>
            </w:r>
            <w:proofErr w:type="gramEnd"/>
            <w:r w:rsidRPr="00ED107C">
              <w:rPr>
                <w:rFonts w:ascii="Arial" w:hAnsi="Arial" w:cs="Arial"/>
                <w:b/>
                <w:sz w:val="22"/>
                <w:szCs w:val="22"/>
              </w:rPr>
              <w:t>.</w:t>
            </w:r>
          </w:p>
          <w:p w14:paraId="0CAA0322" w14:textId="77777777" w:rsidR="00ED107C" w:rsidRDefault="00ED107C" w:rsidP="00790173">
            <w:pPr>
              <w:rPr>
                <w:b/>
              </w:rPr>
            </w:pPr>
          </w:p>
        </w:tc>
        <w:tc>
          <w:tcPr>
            <w:tcW w:w="1413" w:type="dxa"/>
          </w:tcPr>
          <w:p w14:paraId="7146E1DA" w14:textId="79C7055D" w:rsidR="00ED107C" w:rsidRDefault="00ED107C" w:rsidP="00790173">
            <w:pPr>
              <w:rPr>
                <w:b/>
              </w:rPr>
            </w:pPr>
            <w:r>
              <w:rPr>
                <w:b/>
              </w:rPr>
              <w:lastRenderedPageBreak/>
              <w:t>2011</w:t>
            </w:r>
          </w:p>
        </w:tc>
        <w:tc>
          <w:tcPr>
            <w:tcW w:w="1457" w:type="dxa"/>
          </w:tcPr>
          <w:p w14:paraId="4753525E" w14:textId="3A807A9F" w:rsidR="00ED107C" w:rsidRDefault="00ED107C" w:rsidP="00790173">
            <w:pPr>
              <w:rPr>
                <w:b/>
              </w:rPr>
            </w:pPr>
            <w:r>
              <w:rPr>
                <w:b/>
              </w:rPr>
              <w:t>2011</w:t>
            </w:r>
          </w:p>
        </w:tc>
        <w:tc>
          <w:tcPr>
            <w:tcW w:w="4951" w:type="dxa"/>
          </w:tcPr>
          <w:p w14:paraId="39DF940E" w14:textId="77777777" w:rsidR="00ED107C" w:rsidRDefault="00ED107C" w:rsidP="009C5717">
            <w:pPr>
              <w:rPr>
                <w:b/>
              </w:rPr>
            </w:pPr>
            <w:r>
              <w:rPr>
                <w:b/>
              </w:rPr>
              <w:t xml:space="preserve">The </w:t>
            </w:r>
            <w:proofErr w:type="gramStart"/>
            <w:r>
              <w:rPr>
                <w:b/>
              </w:rPr>
              <w:t>staff were</w:t>
            </w:r>
            <w:proofErr w:type="gramEnd"/>
            <w:r>
              <w:rPr>
                <w:b/>
              </w:rPr>
              <w:t xml:space="preserve"> immediately given a “Rule 3 review” and a discussion about how these rules are indeed rules and not suggestions.  The School Administrator continues to spend time in each room to ensure every room is compliant with DHS regulations at all times.  </w:t>
            </w:r>
          </w:p>
          <w:p w14:paraId="513FB37A" w14:textId="77777777" w:rsidR="00ED107C" w:rsidRDefault="00ED107C" w:rsidP="009C5717">
            <w:pPr>
              <w:rPr>
                <w:b/>
              </w:rPr>
            </w:pPr>
          </w:p>
          <w:p w14:paraId="13D539B9" w14:textId="77777777" w:rsidR="00ED107C" w:rsidRDefault="00ED107C" w:rsidP="009C5717">
            <w:pPr>
              <w:rPr>
                <w:b/>
              </w:rPr>
            </w:pPr>
            <w:r>
              <w:rPr>
                <w:b/>
              </w:rPr>
              <w:t xml:space="preserve">The noted areas of concern were addressed immediately.  </w:t>
            </w:r>
          </w:p>
          <w:p w14:paraId="76141EFB" w14:textId="77777777" w:rsidR="00ED107C" w:rsidRDefault="00ED107C" w:rsidP="009C5717">
            <w:pPr>
              <w:rPr>
                <w:b/>
              </w:rPr>
            </w:pPr>
          </w:p>
          <w:p w14:paraId="7CF58CE6" w14:textId="77777777" w:rsidR="00ED107C" w:rsidRDefault="00ED107C" w:rsidP="009C5717">
            <w:pPr>
              <w:rPr>
                <w:b/>
              </w:rPr>
            </w:pPr>
          </w:p>
          <w:p w14:paraId="628BC8D2" w14:textId="6DED0B83" w:rsidR="00ED107C" w:rsidRDefault="00ED107C" w:rsidP="009C5717">
            <w:pPr>
              <w:rPr>
                <w:b/>
              </w:rPr>
            </w:pPr>
          </w:p>
        </w:tc>
      </w:tr>
      <w:tr w:rsidR="00ED107C" w14:paraId="4089A0C3" w14:textId="77777777" w:rsidTr="00ED107C">
        <w:tc>
          <w:tcPr>
            <w:tcW w:w="1977" w:type="dxa"/>
          </w:tcPr>
          <w:p w14:paraId="5D1243DE" w14:textId="732B4E5C" w:rsidR="00ED107C" w:rsidRDefault="00ED107C" w:rsidP="00790173">
            <w:pPr>
              <w:jc w:val="center"/>
              <w:rPr>
                <w:b/>
              </w:rPr>
            </w:pPr>
          </w:p>
        </w:tc>
        <w:tc>
          <w:tcPr>
            <w:tcW w:w="4818" w:type="dxa"/>
          </w:tcPr>
          <w:p w14:paraId="5F6A1489" w14:textId="77777777" w:rsidR="00ED107C" w:rsidRPr="00ED107C" w:rsidRDefault="00ED107C" w:rsidP="00ED107C">
            <w:pPr>
              <w:pStyle w:val="Document1"/>
              <w:keepNext w:val="0"/>
              <w:keepLines w:val="0"/>
              <w:widowControl/>
              <w:tabs>
                <w:tab w:val="clear" w:pos="-720"/>
                <w:tab w:val="left" w:pos="0"/>
                <w:tab w:val="left" w:pos="2340"/>
                <w:tab w:val="left" w:pos="5040"/>
              </w:tabs>
              <w:ind w:right="-270"/>
              <w:rPr>
                <w:rFonts w:ascii="Arial" w:hAnsi="Arial" w:cs="Arial"/>
                <w:szCs w:val="24"/>
              </w:rPr>
            </w:pPr>
            <w:r w:rsidRPr="00ED107C">
              <w:rPr>
                <w:rFonts w:ascii="Arial" w:hAnsi="Arial" w:cs="Arial"/>
                <w:szCs w:val="24"/>
              </w:rPr>
              <w:t xml:space="preserve">Staff did not have proper orientation and/or annual review of Rule 3 guidelines. (2, 3) </w:t>
            </w:r>
          </w:p>
          <w:p w14:paraId="03A2A204" w14:textId="77777777" w:rsidR="00ED107C" w:rsidRPr="00ED107C" w:rsidRDefault="00ED107C" w:rsidP="009C5717">
            <w:pPr>
              <w:rPr>
                <w:rFonts w:cs="Arial"/>
              </w:rPr>
            </w:pPr>
          </w:p>
          <w:p w14:paraId="112E298E" w14:textId="77777777" w:rsidR="00ED107C" w:rsidRPr="00ED107C" w:rsidRDefault="00ED107C" w:rsidP="009C5717">
            <w:pPr>
              <w:pStyle w:val="BodyText"/>
              <w:rPr>
                <w:rFonts w:ascii="Arial" w:hAnsi="Arial" w:cs="Arial"/>
                <w:b/>
                <w:sz w:val="24"/>
                <w:szCs w:val="24"/>
              </w:rPr>
            </w:pPr>
            <w:r w:rsidRPr="00ED107C">
              <w:rPr>
                <w:rFonts w:ascii="Arial" w:hAnsi="Arial" w:cs="Arial"/>
                <w:b/>
                <w:sz w:val="24"/>
                <w:szCs w:val="24"/>
              </w:rPr>
              <w:t xml:space="preserve">Recommendations: The director should provide </w:t>
            </w:r>
            <w:proofErr w:type="gramStart"/>
            <w:r w:rsidRPr="00ED107C">
              <w:rPr>
                <w:rFonts w:ascii="Arial" w:hAnsi="Arial" w:cs="Arial"/>
                <w:b/>
                <w:sz w:val="24"/>
                <w:szCs w:val="24"/>
              </w:rPr>
              <w:t>an all</w:t>
            </w:r>
            <w:proofErr w:type="gramEnd"/>
            <w:r w:rsidRPr="00ED107C">
              <w:rPr>
                <w:rFonts w:ascii="Arial" w:hAnsi="Arial" w:cs="Arial"/>
                <w:b/>
                <w:sz w:val="24"/>
                <w:szCs w:val="24"/>
              </w:rPr>
              <w:t>-staff re-orientation training to MN Department of Human Services Rule 3 prior to July 15, 2011. The process should be scheduled as part of a regular annual training.</w:t>
            </w:r>
          </w:p>
          <w:p w14:paraId="6606766A" w14:textId="77777777" w:rsidR="00ED107C" w:rsidRDefault="00ED107C" w:rsidP="00790173">
            <w:pPr>
              <w:rPr>
                <w:b/>
              </w:rPr>
            </w:pPr>
          </w:p>
        </w:tc>
        <w:tc>
          <w:tcPr>
            <w:tcW w:w="1413" w:type="dxa"/>
          </w:tcPr>
          <w:p w14:paraId="20F9B71F" w14:textId="32FCE59C" w:rsidR="00ED107C" w:rsidRDefault="00ED107C" w:rsidP="00790173">
            <w:pPr>
              <w:rPr>
                <w:b/>
              </w:rPr>
            </w:pPr>
          </w:p>
        </w:tc>
        <w:tc>
          <w:tcPr>
            <w:tcW w:w="1457" w:type="dxa"/>
          </w:tcPr>
          <w:p w14:paraId="26F2E858" w14:textId="2B014DEA" w:rsidR="00ED107C" w:rsidRDefault="00ED107C" w:rsidP="00790173">
            <w:pPr>
              <w:rPr>
                <w:b/>
              </w:rPr>
            </w:pPr>
          </w:p>
        </w:tc>
        <w:tc>
          <w:tcPr>
            <w:tcW w:w="4951" w:type="dxa"/>
          </w:tcPr>
          <w:p w14:paraId="1A0EB02E" w14:textId="6C16E558" w:rsidR="00ED107C" w:rsidRDefault="00ED107C" w:rsidP="009C5717">
            <w:pPr>
              <w:rPr>
                <w:b/>
              </w:rPr>
            </w:pPr>
            <w:r>
              <w:rPr>
                <w:b/>
              </w:rPr>
              <w:t xml:space="preserve">A Rule 3 review was held after the visit and a more comprehensive orientation process has been developed.  There are also regularly scheduled Rule 3 reviews during monthly staff meetings.  </w:t>
            </w:r>
          </w:p>
        </w:tc>
      </w:tr>
      <w:tr w:rsidR="00ED107C" w14:paraId="74E7F012" w14:textId="77777777" w:rsidTr="00ED107C">
        <w:tc>
          <w:tcPr>
            <w:tcW w:w="1977" w:type="dxa"/>
          </w:tcPr>
          <w:p w14:paraId="7AE940B0" w14:textId="77777777" w:rsidR="00ED107C" w:rsidRDefault="00ED107C" w:rsidP="009C5717">
            <w:pPr>
              <w:jc w:val="center"/>
              <w:rPr>
                <w:b/>
              </w:rPr>
            </w:pPr>
          </w:p>
        </w:tc>
        <w:tc>
          <w:tcPr>
            <w:tcW w:w="4818" w:type="dxa"/>
          </w:tcPr>
          <w:p w14:paraId="45694AEB" w14:textId="77777777" w:rsidR="00ED107C" w:rsidRPr="00ED107C" w:rsidRDefault="00ED107C" w:rsidP="00ED107C">
            <w:pPr>
              <w:pStyle w:val="BodyText"/>
              <w:rPr>
                <w:rFonts w:ascii="Arial" w:hAnsi="Arial" w:cs="Arial"/>
                <w:b/>
                <w:sz w:val="24"/>
                <w:szCs w:val="24"/>
              </w:rPr>
            </w:pPr>
            <w:r w:rsidRPr="00ED107C">
              <w:rPr>
                <w:rFonts w:ascii="Arial" w:hAnsi="Arial" w:cs="Arial"/>
                <w:b/>
                <w:sz w:val="24"/>
                <w:szCs w:val="24"/>
              </w:rPr>
              <w:t xml:space="preserve">Recommendation: Staff should use </w:t>
            </w:r>
            <w:r w:rsidRPr="00ED107C">
              <w:rPr>
                <w:rFonts w:ascii="Arial" w:hAnsi="Arial" w:cs="Arial"/>
                <w:b/>
                <w:i/>
                <w:sz w:val="24"/>
                <w:szCs w:val="24"/>
              </w:rPr>
              <w:t xml:space="preserve">Early Childhood Environmental Rating </w:t>
            </w:r>
            <w:r w:rsidRPr="00ED107C">
              <w:rPr>
                <w:rFonts w:ascii="Arial" w:hAnsi="Arial" w:cs="Arial"/>
                <w:b/>
                <w:i/>
                <w:sz w:val="24"/>
                <w:szCs w:val="24"/>
              </w:rPr>
              <w:lastRenderedPageBreak/>
              <w:t xml:space="preserve">Scale: Revised </w:t>
            </w:r>
            <w:proofErr w:type="gramStart"/>
            <w:r w:rsidRPr="00ED107C">
              <w:rPr>
                <w:rFonts w:ascii="Arial" w:hAnsi="Arial" w:cs="Arial"/>
                <w:b/>
                <w:i/>
                <w:sz w:val="24"/>
                <w:szCs w:val="24"/>
              </w:rPr>
              <w:t xml:space="preserve">Edition </w:t>
            </w:r>
            <w:r w:rsidRPr="00ED107C">
              <w:rPr>
                <w:rFonts w:ascii="Arial" w:hAnsi="Arial" w:cs="Arial"/>
                <w:b/>
                <w:sz w:val="24"/>
                <w:szCs w:val="24"/>
              </w:rPr>
              <w:t>which</w:t>
            </w:r>
            <w:proofErr w:type="gramEnd"/>
            <w:r w:rsidRPr="00ED107C">
              <w:rPr>
                <w:rFonts w:ascii="Arial" w:hAnsi="Arial" w:cs="Arial"/>
                <w:b/>
                <w:sz w:val="24"/>
                <w:szCs w:val="24"/>
              </w:rPr>
              <w:t xml:space="preserve"> is published by Teachers College Press and is available through NAEYC. This resource gives a complete picture of what a high-quality early childhood program can look like. There is a rating scale written for infants and toddlers, preschoolers, curriculum, and administration. This rating system looks at all areas of a program; indoor/outdoor space and furnishings, personal care, interaction, activities program structure and relationships.</w:t>
            </w:r>
          </w:p>
          <w:p w14:paraId="0E9E6CA6" w14:textId="77777777" w:rsidR="00ED107C" w:rsidRPr="00ED107C" w:rsidRDefault="00ED107C" w:rsidP="009C5717">
            <w:pPr>
              <w:rPr>
                <w:b/>
              </w:rPr>
            </w:pPr>
          </w:p>
        </w:tc>
        <w:tc>
          <w:tcPr>
            <w:tcW w:w="1413" w:type="dxa"/>
          </w:tcPr>
          <w:p w14:paraId="6EBAD7CC" w14:textId="736BED37" w:rsidR="00ED107C" w:rsidRDefault="00ED107C" w:rsidP="009C5717">
            <w:pPr>
              <w:rPr>
                <w:b/>
              </w:rPr>
            </w:pPr>
            <w:r>
              <w:rPr>
                <w:b/>
              </w:rPr>
              <w:lastRenderedPageBreak/>
              <w:t>2013</w:t>
            </w:r>
          </w:p>
        </w:tc>
        <w:tc>
          <w:tcPr>
            <w:tcW w:w="1457" w:type="dxa"/>
          </w:tcPr>
          <w:p w14:paraId="10F58F7E" w14:textId="0E783AA3" w:rsidR="00ED107C" w:rsidRDefault="00ED107C" w:rsidP="009C5717">
            <w:pPr>
              <w:rPr>
                <w:b/>
              </w:rPr>
            </w:pPr>
            <w:r>
              <w:rPr>
                <w:b/>
              </w:rPr>
              <w:t>2013</w:t>
            </w:r>
          </w:p>
        </w:tc>
        <w:tc>
          <w:tcPr>
            <w:tcW w:w="4951" w:type="dxa"/>
          </w:tcPr>
          <w:p w14:paraId="378E9B48" w14:textId="62F9DB2C" w:rsidR="00ED107C" w:rsidRDefault="00ED107C" w:rsidP="009C5717">
            <w:pPr>
              <w:rPr>
                <w:b/>
              </w:rPr>
            </w:pPr>
            <w:r>
              <w:rPr>
                <w:b/>
              </w:rPr>
              <w:t xml:space="preserve">There is a plan to order the suggested book and use it to self-evaluate the </w:t>
            </w:r>
            <w:r>
              <w:rPr>
                <w:b/>
              </w:rPr>
              <w:lastRenderedPageBreak/>
              <w:t xml:space="preserve">ECEC.  </w:t>
            </w:r>
          </w:p>
        </w:tc>
      </w:tr>
      <w:tr w:rsidR="00ED107C" w14:paraId="2D12A741" w14:textId="77777777" w:rsidTr="00ED107C">
        <w:tc>
          <w:tcPr>
            <w:tcW w:w="1977" w:type="dxa"/>
          </w:tcPr>
          <w:p w14:paraId="265A1E0C" w14:textId="77777777" w:rsidR="00ED107C" w:rsidRDefault="00ED107C" w:rsidP="009C5717">
            <w:pPr>
              <w:jc w:val="center"/>
              <w:rPr>
                <w:b/>
              </w:rPr>
            </w:pPr>
            <w:r>
              <w:rPr>
                <w:b/>
              </w:rPr>
              <w:lastRenderedPageBreak/>
              <w:t>7:</w:t>
            </w:r>
          </w:p>
          <w:p w14:paraId="00F1D75B" w14:textId="6A3F7DE3" w:rsidR="00ED107C" w:rsidRDefault="00ED107C" w:rsidP="009C5717">
            <w:pPr>
              <w:jc w:val="center"/>
              <w:rPr>
                <w:b/>
              </w:rPr>
            </w:pPr>
            <w:r>
              <w:rPr>
                <w:b/>
              </w:rPr>
              <w:t>Curriculum</w:t>
            </w:r>
          </w:p>
        </w:tc>
        <w:tc>
          <w:tcPr>
            <w:tcW w:w="4818" w:type="dxa"/>
          </w:tcPr>
          <w:p w14:paraId="20CD4AE7"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Recommendations: We recommend continued work on the center-wide curriculum.  Included are the following suggestions:</w:t>
            </w:r>
          </w:p>
          <w:p w14:paraId="7EBF46C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(1) </w:t>
            </w:r>
            <w:proofErr w:type="gramStart"/>
            <w:r w:rsidRPr="00ED107C">
              <w:rPr>
                <w:rFonts w:ascii="Arial" w:hAnsi="Arial" w:cs="Arial"/>
                <w:b/>
                <w:szCs w:val="24"/>
              </w:rPr>
              <w:t>adoptions</w:t>
            </w:r>
            <w:proofErr w:type="gramEnd"/>
            <w:r w:rsidRPr="00ED107C">
              <w:rPr>
                <w:rFonts w:ascii="Arial" w:hAnsi="Arial" w:cs="Arial"/>
                <w:b/>
                <w:szCs w:val="24"/>
              </w:rPr>
              <w:t xml:space="preserve"> of center-wide learning goals/standards that are aligned from age group to age group; </w:t>
            </w:r>
          </w:p>
          <w:p w14:paraId="0B0BF9DF"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(2) </w:t>
            </w:r>
            <w:proofErr w:type="gramStart"/>
            <w:r w:rsidRPr="00ED107C">
              <w:rPr>
                <w:rFonts w:ascii="Arial" w:hAnsi="Arial" w:cs="Arial"/>
                <w:b/>
                <w:szCs w:val="24"/>
              </w:rPr>
              <w:t>a</w:t>
            </w:r>
            <w:proofErr w:type="gramEnd"/>
            <w:r w:rsidRPr="00ED107C">
              <w:rPr>
                <w:rFonts w:ascii="Arial" w:hAnsi="Arial" w:cs="Arial"/>
                <w:b/>
                <w:szCs w:val="24"/>
              </w:rPr>
              <w:t xml:space="preserve"> shorter list of Bible stories that are developmentally appropriate and can be repeated from year to year with different emphasis ensuring that the children will have a strong understanding of main lessons and people in the Bible; </w:t>
            </w:r>
          </w:p>
          <w:p w14:paraId="657D99E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(3) </w:t>
            </w:r>
            <w:proofErr w:type="gramStart"/>
            <w:r w:rsidRPr="00ED107C">
              <w:rPr>
                <w:rFonts w:ascii="Arial" w:hAnsi="Arial" w:cs="Arial"/>
                <w:b/>
                <w:szCs w:val="24"/>
              </w:rPr>
              <w:t>a</w:t>
            </w:r>
            <w:proofErr w:type="gramEnd"/>
            <w:r w:rsidRPr="00ED107C">
              <w:rPr>
                <w:rFonts w:ascii="Arial" w:hAnsi="Arial" w:cs="Arial"/>
                <w:b/>
                <w:szCs w:val="24"/>
              </w:rPr>
              <w:t xml:space="preserve"> strong connection between the Bible story for the year or month and the themes (e.g.: Theme: Special Valentines &amp; Bible story: David &amp; Jonathan) to ensure </w:t>
            </w:r>
          </w:p>
          <w:p w14:paraId="1E8728F6"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423B359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7484B67A"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roofErr w:type="gramStart"/>
            <w:r w:rsidRPr="00ED107C">
              <w:rPr>
                <w:rFonts w:ascii="Arial" w:hAnsi="Arial" w:cs="Arial"/>
                <w:b/>
                <w:szCs w:val="24"/>
              </w:rPr>
              <w:t>the</w:t>
            </w:r>
            <w:proofErr w:type="gramEnd"/>
            <w:r w:rsidRPr="00ED107C">
              <w:rPr>
                <w:rFonts w:ascii="Arial" w:hAnsi="Arial" w:cs="Arial"/>
                <w:b/>
                <w:szCs w:val="24"/>
              </w:rPr>
              <w:t xml:space="preserve"> children see the connection </w:t>
            </w:r>
            <w:r w:rsidRPr="00ED107C">
              <w:rPr>
                <w:rFonts w:ascii="Arial" w:hAnsi="Arial" w:cs="Arial"/>
                <w:b/>
                <w:szCs w:val="24"/>
              </w:rPr>
              <w:lastRenderedPageBreak/>
              <w:t xml:space="preserve">from the Biblical themes to the themes of the month; </w:t>
            </w:r>
          </w:p>
          <w:p w14:paraId="22595C7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(4) </w:t>
            </w:r>
            <w:proofErr w:type="gramStart"/>
            <w:r w:rsidRPr="00ED107C">
              <w:rPr>
                <w:rFonts w:ascii="Arial" w:hAnsi="Arial" w:cs="Arial"/>
                <w:b/>
                <w:szCs w:val="24"/>
              </w:rPr>
              <w:t>a</w:t>
            </w:r>
            <w:proofErr w:type="gramEnd"/>
            <w:r w:rsidRPr="00ED107C">
              <w:rPr>
                <w:rFonts w:ascii="Arial" w:hAnsi="Arial" w:cs="Arial"/>
                <w:b/>
                <w:szCs w:val="24"/>
              </w:rPr>
              <w:t xml:space="preserve"> play-based assessment plan connected to the center wide learning goals/standards, that can be implemented during children’s play. </w:t>
            </w:r>
          </w:p>
          <w:p w14:paraId="101BDA8C" w14:textId="77777777" w:rsidR="00ED107C" w:rsidRPr="00ED107C" w:rsidRDefault="00ED107C" w:rsidP="009C5717">
            <w:pPr>
              <w:rPr>
                <w:b/>
              </w:rPr>
            </w:pPr>
          </w:p>
        </w:tc>
        <w:tc>
          <w:tcPr>
            <w:tcW w:w="1413" w:type="dxa"/>
          </w:tcPr>
          <w:p w14:paraId="179BEFD9" w14:textId="31D86C9C" w:rsidR="00ED107C" w:rsidRDefault="00ED107C" w:rsidP="009C5717">
            <w:pPr>
              <w:rPr>
                <w:b/>
              </w:rPr>
            </w:pPr>
            <w:r>
              <w:rPr>
                <w:b/>
              </w:rPr>
              <w:lastRenderedPageBreak/>
              <w:t>2013-2015</w:t>
            </w:r>
          </w:p>
        </w:tc>
        <w:tc>
          <w:tcPr>
            <w:tcW w:w="1457" w:type="dxa"/>
          </w:tcPr>
          <w:p w14:paraId="544D1A25" w14:textId="56CB5AF0" w:rsidR="00ED107C" w:rsidRDefault="00ED107C" w:rsidP="009C5717">
            <w:pPr>
              <w:rPr>
                <w:b/>
              </w:rPr>
            </w:pPr>
          </w:p>
        </w:tc>
        <w:tc>
          <w:tcPr>
            <w:tcW w:w="4951" w:type="dxa"/>
          </w:tcPr>
          <w:p w14:paraId="2CF0CDC4" w14:textId="0DA25205" w:rsidR="00ED107C" w:rsidRDefault="00C65176" w:rsidP="009C5717">
            <w:pPr>
              <w:rPr>
                <w:b/>
              </w:rPr>
            </w:pPr>
            <w:r>
              <w:rPr>
                <w:b/>
              </w:rPr>
              <w:t xml:space="preserve">The School Administrator understand the importance of this recommendation and plans to work with Lynn </w:t>
            </w:r>
            <w:proofErr w:type="spellStart"/>
            <w:r>
              <w:rPr>
                <w:b/>
              </w:rPr>
              <w:t>Gehrke</w:t>
            </w:r>
            <w:proofErr w:type="spellEnd"/>
            <w:r>
              <w:rPr>
                <w:b/>
              </w:rPr>
              <w:t xml:space="preserve"> of Concordia University to help assist in this process.  </w:t>
            </w:r>
          </w:p>
        </w:tc>
      </w:tr>
      <w:tr w:rsidR="00ED107C" w14:paraId="23512D64" w14:textId="77777777" w:rsidTr="00ED107C">
        <w:tc>
          <w:tcPr>
            <w:tcW w:w="1977" w:type="dxa"/>
          </w:tcPr>
          <w:p w14:paraId="3FA7344B" w14:textId="279818F8" w:rsidR="00ED107C" w:rsidRDefault="00ED107C" w:rsidP="009C5717">
            <w:pPr>
              <w:jc w:val="center"/>
              <w:rPr>
                <w:b/>
              </w:rPr>
            </w:pPr>
          </w:p>
        </w:tc>
        <w:tc>
          <w:tcPr>
            <w:tcW w:w="4818" w:type="dxa"/>
          </w:tcPr>
          <w:p w14:paraId="1102998B"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Since it is not possible to see all activities and interactions during a </w:t>
            </w:r>
            <w:proofErr w:type="gramStart"/>
            <w:r w:rsidRPr="00ED107C">
              <w:rPr>
                <w:rFonts w:ascii="Arial" w:hAnsi="Arial" w:cs="Arial"/>
                <w:b/>
                <w:szCs w:val="24"/>
              </w:rPr>
              <w:t>two day</w:t>
            </w:r>
            <w:proofErr w:type="gramEnd"/>
            <w:r w:rsidRPr="00ED107C">
              <w:rPr>
                <w:rFonts w:ascii="Arial" w:hAnsi="Arial" w:cs="Arial"/>
                <w:b/>
                <w:szCs w:val="24"/>
              </w:rPr>
              <w:t xml:space="preserve"> visit, there are a couple recommendations related to play and discovery that can be used for further development and discussion by the teaching staff.  We recommend continuing the large amounts of exploration and </w:t>
            </w:r>
            <w:proofErr w:type="gramStart"/>
            <w:r w:rsidRPr="00ED107C">
              <w:rPr>
                <w:rFonts w:ascii="Arial" w:hAnsi="Arial" w:cs="Arial"/>
                <w:b/>
                <w:szCs w:val="24"/>
              </w:rPr>
              <w:t>play time</w:t>
            </w:r>
            <w:proofErr w:type="gramEnd"/>
            <w:r w:rsidRPr="00ED107C">
              <w:rPr>
                <w:rFonts w:ascii="Arial" w:hAnsi="Arial" w:cs="Arial"/>
                <w:b/>
                <w:szCs w:val="24"/>
              </w:rPr>
              <w:t xml:space="preserve">.  One consideration for the center staff is to make sure there is equipment and material available in the classroom to ensure the ability to address all learning goals/standards during play time (e.g.: creative dramatics – have a well developed home living area; creative art – have a well developed and available art center for all children to use).   </w:t>
            </w:r>
          </w:p>
          <w:p w14:paraId="1EF4B177" w14:textId="77777777" w:rsidR="00ED107C" w:rsidRPr="00ED107C" w:rsidRDefault="00ED107C" w:rsidP="009C5717">
            <w:pPr>
              <w:rPr>
                <w:b/>
              </w:rPr>
            </w:pPr>
          </w:p>
        </w:tc>
        <w:tc>
          <w:tcPr>
            <w:tcW w:w="1413" w:type="dxa"/>
          </w:tcPr>
          <w:p w14:paraId="2C48F241" w14:textId="2811AC06" w:rsidR="00ED107C" w:rsidRDefault="00C65176" w:rsidP="009C5717">
            <w:pPr>
              <w:rPr>
                <w:b/>
              </w:rPr>
            </w:pPr>
            <w:r>
              <w:rPr>
                <w:b/>
              </w:rPr>
              <w:t>2012</w:t>
            </w:r>
          </w:p>
        </w:tc>
        <w:tc>
          <w:tcPr>
            <w:tcW w:w="1457" w:type="dxa"/>
          </w:tcPr>
          <w:p w14:paraId="05828128" w14:textId="77777777" w:rsidR="00ED107C" w:rsidRDefault="00ED107C" w:rsidP="009C5717">
            <w:pPr>
              <w:rPr>
                <w:b/>
              </w:rPr>
            </w:pPr>
          </w:p>
        </w:tc>
        <w:tc>
          <w:tcPr>
            <w:tcW w:w="4951" w:type="dxa"/>
          </w:tcPr>
          <w:p w14:paraId="490119B4" w14:textId="448B9E63" w:rsidR="00ED107C" w:rsidRDefault="00C65176" w:rsidP="009C5717">
            <w:pPr>
              <w:rPr>
                <w:b/>
              </w:rPr>
            </w:pPr>
            <w:r>
              <w:rPr>
                <w:b/>
              </w:rPr>
              <w:t xml:space="preserve">The mentioned areas are available in each classroom and are used on a daily basis. </w:t>
            </w:r>
            <w:proofErr w:type="spellStart"/>
            <w:r>
              <w:rPr>
                <w:b/>
              </w:rPr>
              <w:t>Freeplay</w:t>
            </w:r>
            <w:proofErr w:type="spellEnd"/>
            <w:r>
              <w:rPr>
                <w:b/>
              </w:rPr>
              <w:t xml:space="preserve"> is a large part of each classroom and materials and toys are rotated on a daily or weekly basis.  Having a specific set of learner outcomes will reaching our full potential I </w:t>
            </w:r>
            <w:proofErr w:type="gramStart"/>
            <w:r>
              <w:rPr>
                <w:b/>
              </w:rPr>
              <w:t>regards</w:t>
            </w:r>
            <w:proofErr w:type="gramEnd"/>
            <w:r>
              <w:rPr>
                <w:b/>
              </w:rPr>
              <w:t xml:space="preserve"> to offering everything the child needs in each area.  </w:t>
            </w:r>
          </w:p>
          <w:p w14:paraId="27DDEBE1" w14:textId="77777777" w:rsidR="00C65176" w:rsidRDefault="00C65176" w:rsidP="009C5717">
            <w:pPr>
              <w:rPr>
                <w:b/>
              </w:rPr>
            </w:pPr>
          </w:p>
          <w:p w14:paraId="7AA19154" w14:textId="452F2DFE" w:rsidR="00C65176" w:rsidRDefault="00C65176" w:rsidP="00C65176">
            <w:pPr>
              <w:rPr>
                <w:b/>
              </w:rPr>
            </w:pPr>
          </w:p>
        </w:tc>
      </w:tr>
      <w:tr w:rsidR="00ED107C" w14:paraId="4255F892" w14:textId="77777777" w:rsidTr="00ED107C">
        <w:tc>
          <w:tcPr>
            <w:tcW w:w="1977" w:type="dxa"/>
          </w:tcPr>
          <w:p w14:paraId="7C472220" w14:textId="4A43D8B8" w:rsidR="00ED107C" w:rsidRDefault="00ED107C" w:rsidP="009C5717">
            <w:pPr>
              <w:jc w:val="center"/>
              <w:rPr>
                <w:b/>
              </w:rPr>
            </w:pPr>
          </w:p>
        </w:tc>
        <w:tc>
          <w:tcPr>
            <w:tcW w:w="4818" w:type="dxa"/>
          </w:tcPr>
          <w:p w14:paraId="7E36D232"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Once the center-wide goals/standards, sample themes &amp; Bible stories, and assessment plan have been developed, we recommend that those documents and the statements about alignment between age levels be written up as the center curriculum plan (and philosophy) and be distributed to each family currently enrolled, and going forward to new families as they enroll (part of an enrollment packet).  </w:t>
            </w:r>
          </w:p>
          <w:p w14:paraId="0BC45BAA" w14:textId="77777777" w:rsidR="00ED107C" w:rsidRPr="00ED107C" w:rsidRDefault="00ED107C" w:rsidP="009C5717">
            <w:pPr>
              <w:rPr>
                <w:b/>
              </w:rPr>
            </w:pPr>
          </w:p>
        </w:tc>
        <w:tc>
          <w:tcPr>
            <w:tcW w:w="1413" w:type="dxa"/>
          </w:tcPr>
          <w:p w14:paraId="06FD3C2A" w14:textId="3AFF7F36" w:rsidR="00ED107C" w:rsidRDefault="00ED107C" w:rsidP="009C5717">
            <w:pPr>
              <w:rPr>
                <w:b/>
              </w:rPr>
            </w:pPr>
            <w:r>
              <w:rPr>
                <w:b/>
              </w:rPr>
              <w:lastRenderedPageBreak/>
              <w:t>2014</w:t>
            </w:r>
          </w:p>
        </w:tc>
        <w:tc>
          <w:tcPr>
            <w:tcW w:w="1457" w:type="dxa"/>
          </w:tcPr>
          <w:p w14:paraId="3BF9BB99" w14:textId="77777777" w:rsidR="00ED107C" w:rsidRDefault="00ED107C" w:rsidP="009C5717">
            <w:pPr>
              <w:rPr>
                <w:b/>
              </w:rPr>
            </w:pPr>
          </w:p>
        </w:tc>
        <w:tc>
          <w:tcPr>
            <w:tcW w:w="4951" w:type="dxa"/>
          </w:tcPr>
          <w:p w14:paraId="769EBA17" w14:textId="22E90798" w:rsidR="00ED107C" w:rsidRDefault="00C65176" w:rsidP="009C5717">
            <w:pPr>
              <w:rPr>
                <w:b/>
              </w:rPr>
            </w:pPr>
            <w:r>
              <w:rPr>
                <w:b/>
              </w:rPr>
              <w:t xml:space="preserve">The School Administrator understand the importance of this recommendation and plans to work with Lynn </w:t>
            </w:r>
            <w:proofErr w:type="spellStart"/>
            <w:r>
              <w:rPr>
                <w:b/>
              </w:rPr>
              <w:t>Gehrke</w:t>
            </w:r>
            <w:proofErr w:type="spellEnd"/>
            <w:r>
              <w:rPr>
                <w:b/>
              </w:rPr>
              <w:t xml:space="preserve"> of Concordia University to help assist in this process.  </w:t>
            </w:r>
          </w:p>
        </w:tc>
      </w:tr>
      <w:tr w:rsidR="00ED107C" w14:paraId="23710956" w14:textId="77777777" w:rsidTr="00ED107C">
        <w:tc>
          <w:tcPr>
            <w:tcW w:w="1977" w:type="dxa"/>
          </w:tcPr>
          <w:p w14:paraId="772DC863" w14:textId="77777777" w:rsidR="00ED107C" w:rsidRDefault="00ED107C" w:rsidP="009C5717">
            <w:pPr>
              <w:jc w:val="center"/>
              <w:rPr>
                <w:b/>
              </w:rPr>
            </w:pPr>
          </w:p>
        </w:tc>
        <w:tc>
          <w:tcPr>
            <w:tcW w:w="4818" w:type="dxa"/>
          </w:tcPr>
          <w:p w14:paraId="29DC53FE" w14:textId="77777777" w:rsidR="00ED107C" w:rsidRPr="00ED107C" w:rsidRDefault="00ED107C" w:rsidP="009C5717">
            <w:pPr>
              <w:rPr>
                <w:b/>
              </w:rPr>
            </w:pPr>
          </w:p>
        </w:tc>
        <w:tc>
          <w:tcPr>
            <w:tcW w:w="1413" w:type="dxa"/>
          </w:tcPr>
          <w:p w14:paraId="048F055A" w14:textId="258F893F" w:rsidR="00ED107C" w:rsidRDefault="00ED107C" w:rsidP="009C5717">
            <w:pPr>
              <w:rPr>
                <w:b/>
              </w:rPr>
            </w:pPr>
          </w:p>
        </w:tc>
        <w:tc>
          <w:tcPr>
            <w:tcW w:w="1457" w:type="dxa"/>
          </w:tcPr>
          <w:p w14:paraId="7DCD0B82" w14:textId="77777777" w:rsidR="00ED107C" w:rsidRDefault="00ED107C" w:rsidP="009C5717">
            <w:pPr>
              <w:rPr>
                <w:b/>
              </w:rPr>
            </w:pPr>
          </w:p>
        </w:tc>
        <w:tc>
          <w:tcPr>
            <w:tcW w:w="4951" w:type="dxa"/>
          </w:tcPr>
          <w:p w14:paraId="3E3F74CF" w14:textId="77777777" w:rsidR="00ED107C" w:rsidRDefault="00ED107C" w:rsidP="009C5717">
            <w:pPr>
              <w:rPr>
                <w:b/>
              </w:rPr>
            </w:pPr>
          </w:p>
        </w:tc>
      </w:tr>
    </w:tbl>
    <w:p w14:paraId="01151A66" w14:textId="5B7FCF98" w:rsidR="00EF0A55" w:rsidRPr="0028239B" w:rsidRDefault="00EF0A55" w:rsidP="00EF0A55">
      <w:pPr>
        <w:jc w:val="center"/>
        <w:rPr>
          <w:b/>
          <w:sz w:val="18"/>
          <w:szCs w:val="18"/>
        </w:rPr>
      </w:pPr>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
    <w:sectPr w:rsidR="00EF0A55" w:rsidRPr="0028239B" w:rsidSect="00EF0A55">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2E"/>
    <w:multiLevelType w:val="hybridMultilevel"/>
    <w:tmpl w:val="00D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105D"/>
    <w:multiLevelType w:val="hybridMultilevel"/>
    <w:tmpl w:val="A57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98C"/>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71FD"/>
    <w:multiLevelType w:val="hybridMultilevel"/>
    <w:tmpl w:val="26F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61B"/>
    <w:multiLevelType w:val="hybridMultilevel"/>
    <w:tmpl w:val="AB06B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5F2BCB"/>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4922"/>
    <w:multiLevelType w:val="hybridMultilevel"/>
    <w:tmpl w:val="C75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BBB"/>
    <w:multiLevelType w:val="hybridMultilevel"/>
    <w:tmpl w:val="37F89D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1A4625"/>
    <w:multiLevelType w:val="hybridMultilevel"/>
    <w:tmpl w:val="8FB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90361"/>
    <w:multiLevelType w:val="hybridMultilevel"/>
    <w:tmpl w:val="7C6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87CDD"/>
    <w:multiLevelType w:val="hybridMultilevel"/>
    <w:tmpl w:val="FB9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331B8"/>
    <w:multiLevelType w:val="hybridMultilevel"/>
    <w:tmpl w:val="29B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87"/>
    <w:rsid w:val="0008565B"/>
    <w:rsid w:val="001C3369"/>
    <w:rsid w:val="002A1D5E"/>
    <w:rsid w:val="004011BC"/>
    <w:rsid w:val="0060068D"/>
    <w:rsid w:val="00695EFD"/>
    <w:rsid w:val="00790173"/>
    <w:rsid w:val="008879D8"/>
    <w:rsid w:val="00956FB4"/>
    <w:rsid w:val="009C5717"/>
    <w:rsid w:val="009D0187"/>
    <w:rsid w:val="009F2330"/>
    <w:rsid w:val="00A96285"/>
    <w:rsid w:val="00C65176"/>
    <w:rsid w:val="00D24FA3"/>
    <w:rsid w:val="00E97172"/>
    <w:rsid w:val="00ED107C"/>
    <w:rsid w:val="00EF0A55"/>
    <w:rsid w:val="00FB6F91"/>
    <w:rsid w:val="00FE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BD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paragraph" w:styleId="ListParagraph">
    <w:name w:val="List Paragraph"/>
    <w:basedOn w:val="Normal"/>
    <w:uiPriority w:val="34"/>
    <w:qFormat/>
    <w:rsid w:val="001C33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paragraph" w:styleId="ListParagraph">
    <w:name w:val="List Paragraph"/>
    <w:basedOn w:val="Normal"/>
    <w:uiPriority w:val="34"/>
    <w:qFormat/>
    <w:rsid w:val="001C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3086</Words>
  <Characters>17591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Jeremy Ashley</cp:lastModifiedBy>
  <cp:revision>6</cp:revision>
  <cp:lastPrinted>2006-01-10T22:25:00Z</cp:lastPrinted>
  <dcterms:created xsi:type="dcterms:W3CDTF">2012-05-14T20:32:00Z</dcterms:created>
  <dcterms:modified xsi:type="dcterms:W3CDTF">2012-05-15T21:24:00Z</dcterms:modified>
</cp:coreProperties>
</file>